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B9" w:rsidRPr="00644D02" w:rsidRDefault="00407FB9" w:rsidP="00644D02">
      <w:pPr>
        <w:pBdr>
          <w:top w:val="nil"/>
          <w:left w:val="nil"/>
          <w:bottom w:val="nil"/>
          <w:right w:val="nil"/>
          <w:between w:val="nil"/>
        </w:pBdr>
        <w:spacing w:before="88" w:after="160" w:line="259" w:lineRule="auto"/>
        <w:rPr>
          <w:rFonts w:ascii="Times New Roman" w:eastAsia="Times New Roman" w:hAnsi="Times New Roman" w:cs="Times New Roman"/>
          <w:b/>
          <w:sz w:val="24"/>
          <w:szCs w:val="24"/>
          <w:lang w:val="en-US"/>
        </w:rPr>
      </w:pPr>
    </w:p>
    <w:p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t>Приложение  1</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proofErr w:type="spellStart"/>
      <w:r w:rsidRPr="00294907">
        <w:rPr>
          <w:rFonts w:ascii="Times New Roman" w:eastAsia="Times New Roman" w:hAnsi="Times New Roman" w:cs="Times New Roman"/>
          <w:bCs/>
          <w:sz w:val="24"/>
          <w:szCs w:val="24"/>
          <w:highlight w:val="yellow"/>
        </w:rPr>
        <w:t>Саткинский</w:t>
      </w:r>
      <w:proofErr w:type="spellEnd"/>
    </w:p>
    <w:p w:rsidR="00C95340" w:rsidRPr="00294907" w:rsidRDefault="00C95340" w:rsidP="00C95340">
      <w:pPr>
        <w:spacing w:after="160" w:line="259" w:lineRule="auto"/>
        <w:jc w:val="right"/>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rsidR="00C95340" w:rsidRPr="00294907" w:rsidRDefault="00C95340" w:rsidP="00C95340">
      <w:pPr>
        <w:jc w:val="right"/>
        <w:rPr>
          <w:rFonts w:ascii="Times New Roman" w:eastAsia="Times New Roman" w:hAnsi="Times New Roman" w:cs="Times New Roman"/>
          <w:bCs/>
          <w:sz w:val="24"/>
          <w:szCs w:val="24"/>
          <w:highlight w:val="yellow"/>
        </w:rPr>
      </w:pPr>
      <w:proofErr w:type="spellStart"/>
      <w:r w:rsidRPr="00294907">
        <w:rPr>
          <w:rFonts w:ascii="Times New Roman" w:eastAsia="Times New Roman" w:hAnsi="Times New Roman" w:cs="Times New Roman"/>
          <w:bCs/>
          <w:sz w:val="24"/>
          <w:szCs w:val="24"/>
          <w:highlight w:val="yellow"/>
        </w:rPr>
        <w:t>самозанятый</w:t>
      </w:r>
      <w:proofErr w:type="spellEnd"/>
      <w:r w:rsidRPr="00294907">
        <w:rPr>
          <w:rFonts w:ascii="Times New Roman" w:eastAsia="Times New Roman" w:hAnsi="Times New Roman" w:cs="Times New Roman"/>
          <w:bCs/>
          <w:sz w:val="24"/>
          <w:szCs w:val="24"/>
          <w:highlight w:val="yellow"/>
        </w:rPr>
        <w:t xml:space="preserve"> гражданин, использующий налоговый режим </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proofErr w:type="gramStart"/>
      <w:r w:rsidRPr="00294907">
        <w:rPr>
          <w:rFonts w:ascii="Times New Roman" w:eastAsia="Times New Roman" w:hAnsi="Times New Roman" w:cs="Times New Roman"/>
          <w:bCs/>
          <w:sz w:val="24"/>
          <w:szCs w:val="24"/>
          <w:highlight w:val="yellow"/>
        </w:rPr>
        <w:t>г</w:t>
      </w:r>
      <w:proofErr w:type="gramEnd"/>
      <w:r w:rsidRPr="00294907">
        <w:rPr>
          <w:rFonts w:ascii="Times New Roman" w:eastAsia="Times New Roman" w:hAnsi="Times New Roman" w:cs="Times New Roman"/>
          <w:bCs/>
          <w:sz w:val="24"/>
          <w:szCs w:val="24"/>
          <w:highlight w:val="yellow"/>
        </w:rPr>
        <w:t>. Челябинск, ул. Ленина, д. 24, кв. 36</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rsidR="00C95340" w:rsidRPr="00294907" w:rsidRDefault="00C95340" w:rsidP="00C95340">
      <w:pPr>
        <w:jc w:val="right"/>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e-mail</w:t>
      </w:r>
      <w:proofErr w:type="spellEnd"/>
      <w:r w:rsidRPr="00294907">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Cs/>
          <w:sz w:val="24"/>
          <w:szCs w:val="24"/>
          <w:highlight w:val="yellow"/>
        </w:rPr>
        <w:t>alisa@mail.ru</w:t>
      </w:r>
    </w:p>
    <w:p w:rsidR="00C95340" w:rsidRPr="00294907" w:rsidRDefault="00C95340" w:rsidP="00C95340">
      <w:pPr>
        <w:spacing w:after="160" w:line="259" w:lineRule="auto"/>
        <w:jc w:val="right"/>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jc w:val="center"/>
        <w:rPr>
          <w:rFonts w:ascii="Times New Roman" w:eastAsia="Times New Roman" w:hAnsi="Times New Roman" w:cs="Times New Roman"/>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w:t>
      </w:r>
      <w:proofErr w:type="gramStart"/>
      <w:r w:rsidRPr="00294907">
        <w:rPr>
          <w:rFonts w:ascii="Times New Roman" w:eastAsia="Times New Roman" w:hAnsi="Times New Roman" w:cs="Times New Roman"/>
          <w:b/>
          <w:sz w:val="24"/>
          <w:szCs w:val="24"/>
          <w:highlight w:val="yellow"/>
        </w:rPr>
        <w:t>.Ч</w:t>
      </w:r>
      <w:proofErr w:type="gramEnd"/>
      <w:r w:rsidRPr="00294907">
        <w:rPr>
          <w:rFonts w:ascii="Times New Roman" w:eastAsia="Times New Roman" w:hAnsi="Times New Roman" w:cs="Times New Roman"/>
          <w:b/>
          <w:sz w:val="24"/>
          <w:szCs w:val="24"/>
          <w:highlight w:val="yellow"/>
        </w:rPr>
        <w:t>елябинск</w:t>
      </w:r>
      <w:r w:rsidRPr="00294907">
        <w:rPr>
          <w:rFonts w:ascii="Times New Roman" w:eastAsia="Times New Roman" w:hAnsi="Times New Roman" w:cs="Times New Roman"/>
          <w:b/>
          <w:sz w:val="24"/>
          <w:szCs w:val="24"/>
        </w:rPr>
        <w:t>/Челябинская область</w:t>
      </w: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t>Приложение  2</w:t>
      </w:r>
    </w:p>
    <w:p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rsidR="00C95340" w:rsidRPr="00294907" w:rsidRDefault="00C95340" w:rsidP="00C95340">
      <w:pPr>
        <w:spacing w:after="160" w:line="259" w:lineRule="auto"/>
        <w:jc w:val="center"/>
        <w:rPr>
          <w:rFonts w:ascii="Times New Roman" w:hAnsi="Times New Roman" w:cs="Times New Roman"/>
          <w:b/>
          <w:sz w:val="24"/>
          <w:szCs w:val="24"/>
          <w:highlight w:val="yellow"/>
        </w:rPr>
      </w:pPr>
    </w:p>
    <w:p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372"/>
        <w:gridCol w:w="1275"/>
      </w:tblGrid>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rsidR="00407FB9" w:rsidRPr="00294907" w:rsidRDefault="00B13B3D" w:rsidP="00C95340">
      <w:pPr>
        <w:spacing w:after="160" w:line="276" w:lineRule="auto"/>
        <w:jc w:val="both"/>
        <w:rPr>
          <w:rFonts w:ascii="Times New Roman" w:eastAsia="Times New Roman" w:hAnsi="Times New Roman" w:cs="Times New Roman"/>
          <w:b/>
          <w:sz w:val="24"/>
          <w:szCs w:val="24"/>
        </w:rPr>
      </w:pPr>
      <w:proofErr w:type="gramStart"/>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форма регистрации:</w:t>
      </w:r>
      <w:proofErr w:type="gramEnd"/>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highlight w:val="yellow"/>
        </w:rPr>
        <w:t xml:space="preserve">ИП или </w:t>
      </w:r>
      <w:proofErr w:type="spellStart"/>
      <w:r w:rsidRPr="00294907">
        <w:rPr>
          <w:rFonts w:ascii="Times New Roman" w:eastAsia="Times New Roman" w:hAnsi="Times New Roman" w:cs="Times New Roman"/>
          <w:sz w:val="24"/>
          <w:szCs w:val="24"/>
          <w:highlight w:val="yellow"/>
        </w:rPr>
        <w:t>самозанятый</w:t>
      </w:r>
      <w:proofErr w:type="spellEnd"/>
      <w:r w:rsidRPr="00294907">
        <w:rPr>
          <w:rFonts w:ascii="Times New Roman" w:eastAsia="Times New Roman" w:hAnsi="Times New Roman" w:cs="Times New Roman"/>
          <w:sz w:val="24"/>
          <w:szCs w:val="24"/>
          <w:highlight w:val="yellow"/>
        </w:rPr>
        <w:t>,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roofErr w:type="gramEnd"/>
    </w:p>
    <w:p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roofErr w:type="gramEnd"/>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Задачи</w:t>
      </w:r>
      <w:proofErr w:type="gramEnd"/>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 xml:space="preserve">описать </w:t>
      </w:r>
      <w:proofErr w:type="gramStart"/>
      <w:r w:rsidRPr="00294907">
        <w:rPr>
          <w:rFonts w:ascii="Times New Roman" w:eastAsia="Times New Roman" w:hAnsi="Times New Roman" w:cs="Times New Roman"/>
          <w:sz w:val="24"/>
          <w:szCs w:val="24"/>
          <w:highlight w:val="yellow"/>
        </w:rPr>
        <w:t>какие</w:t>
      </w:r>
      <w:proofErr w:type="gramEnd"/>
      <w:r w:rsidRPr="00294907">
        <w:rPr>
          <w:rFonts w:ascii="Times New Roman" w:eastAsia="Times New Roman" w:hAnsi="Times New Roman" w:cs="Times New Roman"/>
          <w:sz w:val="24"/>
          <w:szCs w:val="24"/>
          <w:highlight w:val="yellow"/>
        </w:rPr>
        <w:t xml:space="preserve"> шаги Вы должны пройти, чтобы достигнуть поставленной цели</w:t>
      </w:r>
    </w:p>
    <w:p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rsidR="009C5931" w:rsidRPr="009C5931" w:rsidRDefault="009C5931" w:rsidP="009C5931">
      <w:pPr>
        <w:spacing w:line="312" w:lineRule="auto"/>
        <w:ind w:firstLine="709"/>
        <w:rPr>
          <w:rFonts w:ascii="Times New Roman" w:hAnsi="Times New Roman"/>
          <w:b/>
          <w:sz w:val="24"/>
          <w:szCs w:val="24"/>
        </w:rPr>
      </w:pPr>
      <w:bookmarkStart w:id="0"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0"/>
    <w:p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tblPr>
      <w:tblGrid>
        <w:gridCol w:w="5715"/>
        <w:gridCol w:w="1800"/>
        <w:gridCol w:w="1755"/>
      </w:tblGrid>
      <w:tr w:rsidR="00407FB9" w:rsidRPr="0029490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rsidR="00407FB9" w:rsidRPr="00294907" w:rsidRDefault="00407FB9">
      <w:pPr>
        <w:widowControl w:val="0"/>
        <w:ind w:right="427"/>
        <w:rPr>
          <w:rFonts w:ascii="Times New Roman" w:eastAsia="Times New Roman" w:hAnsi="Times New Roman" w:cs="Times New Roman"/>
          <w:sz w:val="24"/>
          <w:szCs w:val="24"/>
        </w:rPr>
      </w:pPr>
    </w:p>
    <w:p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w:t>
      </w:r>
      <w:proofErr w:type="spellStart"/>
      <w:r w:rsidRPr="00294907">
        <w:rPr>
          <w:rFonts w:ascii="Times New Roman" w:eastAsia="Times New Roman" w:hAnsi="Times New Roman" w:cs="Times New Roman"/>
          <w:sz w:val="24"/>
          <w:szCs w:val="24"/>
          <w:highlight w:val="yellow"/>
        </w:rPr>
        <w:t>самозанятости</w:t>
      </w:r>
      <w:proofErr w:type="spellEnd"/>
      <w:r w:rsidRPr="00294907">
        <w:rPr>
          <w:rFonts w:ascii="Times New Roman" w:eastAsia="Times New Roman" w:hAnsi="Times New Roman" w:cs="Times New Roman"/>
          <w:sz w:val="24"/>
          <w:szCs w:val="24"/>
          <w:highlight w:val="yellow"/>
        </w:rPr>
        <w:t>, однако при преодолении порога выручки (2,4 млн. руб.) планируется переоформление в ИП ил</w:t>
      </w:r>
      <w:proofErr w:type="gramStart"/>
      <w:r w:rsidRPr="00294907">
        <w:rPr>
          <w:rFonts w:ascii="Times New Roman" w:eastAsia="Times New Roman" w:hAnsi="Times New Roman" w:cs="Times New Roman"/>
          <w:sz w:val="24"/>
          <w:szCs w:val="24"/>
          <w:highlight w:val="yellow"/>
        </w:rPr>
        <w:t>и ООО</w:t>
      </w:r>
      <w:proofErr w:type="gramEnd"/>
      <w:r w:rsidRPr="00294907">
        <w:rPr>
          <w:rFonts w:ascii="Times New Roman" w:eastAsia="Times New Roman" w:hAnsi="Times New Roman" w:cs="Times New Roman"/>
          <w:sz w:val="24"/>
          <w:szCs w:val="24"/>
          <w:highlight w:val="yellow"/>
        </w:rPr>
        <w:t>.</w:t>
      </w: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Потребность в инвестициях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 </w:t>
      </w:r>
      <w:r w:rsidRPr="00294907">
        <w:rPr>
          <w:rFonts w:ascii="Times New Roman" w:eastAsia="Times New Roman" w:hAnsi="Times New Roman" w:cs="Times New Roman"/>
          <w:i/>
          <w:sz w:val="24"/>
          <w:szCs w:val="24"/>
        </w:rPr>
        <w:t>и собственных средств</w:t>
      </w:r>
    </w:p>
    <w:p w:rsidR="009C5931" w:rsidRPr="009C5931" w:rsidRDefault="009C5931" w:rsidP="005D4513">
      <w:pPr>
        <w:spacing w:line="360" w:lineRule="auto"/>
        <w:ind w:firstLine="709"/>
        <w:rPr>
          <w:rFonts w:ascii="Times New Roman" w:hAnsi="Times New Roman"/>
          <w:b/>
          <w:sz w:val="24"/>
          <w:szCs w:val="24"/>
        </w:rPr>
      </w:pPr>
      <w:bookmarkStart w:id="1"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1"/>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407FB9" w:rsidRPr="00294907">
        <w:trPr>
          <w:trHeight w:val="345"/>
        </w:trPr>
        <w:tc>
          <w:tcPr>
            <w:tcW w:w="439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bookmarkStart w:id="2"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trPr>
          <w:trHeight w:val="273"/>
        </w:trPr>
        <w:tc>
          <w:tcPr>
            <w:tcW w:w="4395" w:type="dxa"/>
          </w:tcPr>
          <w:p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trPr>
          <w:trHeight w:val="273"/>
        </w:trPr>
        <w:tc>
          <w:tcPr>
            <w:tcW w:w="4395" w:type="dxa"/>
          </w:tcPr>
          <w:p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trPr>
          <w:trHeight w:val="347"/>
        </w:trPr>
        <w:tc>
          <w:tcPr>
            <w:tcW w:w="4395"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2"/>
    </w:tbl>
    <w:p w:rsidR="00407FB9" w:rsidRPr="00294907" w:rsidRDefault="00407FB9">
      <w:pPr>
        <w:widowControl w:val="0"/>
        <w:spacing w:before="8"/>
        <w:ind w:firstLine="567"/>
        <w:rPr>
          <w:rFonts w:ascii="Times New Roman" w:eastAsia="Times New Roman" w:hAnsi="Times New Roman" w:cs="Times New Roman"/>
          <w:sz w:val="24"/>
          <w:szCs w:val="24"/>
        </w:rPr>
      </w:pP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tblPr>
      <w:tblGrid>
        <w:gridCol w:w="5535"/>
        <w:gridCol w:w="1200"/>
        <w:gridCol w:w="1380"/>
        <w:gridCol w:w="1215"/>
      </w:tblGrid>
      <w:tr w:rsidR="00407FB9" w:rsidRPr="0029490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w:t>
            </w:r>
            <w:proofErr w:type="gramStart"/>
            <w:r w:rsidRPr="00294907">
              <w:rPr>
                <w:rFonts w:ascii="Times New Roman" w:eastAsia="Times New Roman" w:hAnsi="Times New Roman" w:cs="Times New Roman"/>
                <w:i/>
                <w:iCs/>
                <w:color w:val="FF0000"/>
                <w:sz w:val="24"/>
                <w:szCs w:val="24"/>
              </w:rPr>
              <w:t>только то</w:t>
            </w:r>
            <w:proofErr w:type="gramEnd"/>
            <w:r w:rsidRPr="00294907">
              <w:rPr>
                <w:rFonts w:ascii="Times New Roman" w:eastAsia="Times New Roman" w:hAnsi="Times New Roman" w:cs="Times New Roman"/>
                <w:i/>
                <w:iCs/>
                <w:color w:val="FF0000"/>
                <w:sz w:val="24"/>
                <w:szCs w:val="24"/>
              </w:rPr>
              <w:t xml:space="preserve">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rsidR="00407FB9" w:rsidRPr="00294907"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roofErr w:type="gramEnd"/>
    </w:p>
    <w:p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tblPr>
      <w:tblGrid>
        <w:gridCol w:w="4200"/>
        <w:gridCol w:w="1815"/>
        <w:gridCol w:w="1575"/>
        <w:gridCol w:w="1815"/>
      </w:tblGrid>
      <w:tr w:rsidR="00407FB9" w:rsidRPr="00294907">
        <w:trPr>
          <w:trHeight w:val="341"/>
        </w:trPr>
        <w:tc>
          <w:tcPr>
            <w:tcW w:w="420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0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rsidR="00407FB9"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490277" w:rsidRPr="0029490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490277" w:rsidRPr="00294907">
        <w:trPr>
          <w:trHeight w:val="300"/>
        </w:trPr>
        <w:tc>
          <w:tcPr>
            <w:tcW w:w="4200" w:type="dxa"/>
            <w:tcBorders>
              <w:top w:val="nil"/>
              <w:left w:val="single" w:sz="4" w:space="0" w:color="000000"/>
              <w:bottom w:val="single" w:sz="4" w:space="0" w:color="000000"/>
              <w:right w:val="single" w:sz="4" w:space="0" w:color="000000"/>
            </w:tcBorders>
          </w:tcPr>
          <w:p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r>
      <w:tr w:rsidR="00490277" w:rsidRPr="00294907">
        <w:trPr>
          <w:trHeight w:val="510"/>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A44631" w:rsidRPr="00294907" w:rsidTr="003B6EDA">
        <w:trPr>
          <w:trHeight w:val="30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9508E6">
        <w:trPr>
          <w:trHeight w:val="39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proofErr w:type="spellStart"/>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roofErr w:type="spellEnd"/>
      <w:r w:rsidRPr="00294907">
        <w:rPr>
          <w:rFonts w:ascii="Times New Roman" w:eastAsia="Times New Roman" w:hAnsi="Times New Roman" w:cs="Times New Roman"/>
          <w:sz w:val="24"/>
          <w:szCs w:val="24"/>
        </w:rPr>
        <w:t>.</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w:t>
      </w:r>
      <w:proofErr w:type="spellStart"/>
      <w:proofErr w:type="gramStart"/>
      <w:r w:rsidRPr="00294907">
        <w:rPr>
          <w:rFonts w:ascii="Times New Roman" w:eastAsia="Times New Roman" w:hAnsi="Times New Roman" w:cs="Times New Roman"/>
          <w:sz w:val="24"/>
          <w:szCs w:val="24"/>
        </w:rPr>
        <w:t>бизнес-единицы</w:t>
      </w:r>
      <w:proofErr w:type="spellEnd"/>
      <w:proofErr w:type="gramEnd"/>
      <w:r w:rsidRPr="00294907">
        <w:rPr>
          <w:rFonts w:ascii="Times New Roman" w:eastAsia="Times New Roman" w:hAnsi="Times New Roman" w:cs="Times New Roman"/>
          <w:sz w:val="24"/>
          <w:szCs w:val="24"/>
        </w:rPr>
        <w:t xml:space="preserve">,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rsidR="003C33B4" w:rsidRPr="00294907" w:rsidRDefault="003C33B4">
      <w:pPr>
        <w:spacing w:after="160" w:line="259" w:lineRule="auto"/>
        <w:jc w:val="both"/>
        <w:rPr>
          <w:rFonts w:ascii="Times New Roman" w:eastAsia="Times New Roman" w:hAnsi="Times New Roman" w:cs="Times New Roman"/>
          <w:sz w:val="24"/>
          <w:szCs w:val="24"/>
        </w:rPr>
      </w:pPr>
    </w:p>
    <w:p w:rsidR="00407FB9" w:rsidRPr="00294907" w:rsidRDefault="00407FB9">
      <w:pPr>
        <w:spacing w:after="160" w:line="259" w:lineRule="auto"/>
        <w:jc w:val="both"/>
        <w:rPr>
          <w:rFonts w:ascii="Times New Roman" w:eastAsia="Times New Roman" w:hAnsi="Times New Roman" w:cs="Times New Roman"/>
          <w:b/>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proofErr w:type="spellStart"/>
      <w:proofErr w:type="gramStart"/>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w:t>
      </w:r>
      <w:proofErr w:type="spellEnd"/>
      <w:proofErr w:type="gramEnd"/>
      <w:r w:rsidRPr="00294907">
        <w:rPr>
          <w:rFonts w:ascii="Times New Roman" w:eastAsia="Times New Roman" w:hAnsi="Times New Roman" w:cs="Times New Roman"/>
          <w:b/>
          <w:bCs/>
          <w:sz w:val="24"/>
          <w:szCs w:val="24"/>
        </w:rPr>
        <w:t xml:space="preserve">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xml:space="preserve">, </w:t>
      </w:r>
      <w:proofErr w:type="spellStart"/>
      <w:r w:rsidR="003C33B4" w:rsidRPr="00294907">
        <w:rPr>
          <w:rFonts w:ascii="Times New Roman" w:eastAsia="Times New Roman" w:hAnsi="Times New Roman" w:cs="Times New Roman"/>
          <w:b/>
          <w:bCs/>
          <w:sz w:val="24"/>
          <w:szCs w:val="24"/>
        </w:rPr>
        <w:t>кв</w:t>
      </w:r>
      <w:proofErr w:type="spellEnd"/>
      <w:r w:rsidR="003C33B4" w:rsidRPr="00294907">
        <w:rPr>
          <w:rFonts w:ascii="Times New Roman" w:eastAsia="Times New Roman" w:hAnsi="Times New Roman" w:cs="Times New Roman"/>
          <w:b/>
          <w:bCs/>
          <w:sz w:val="24"/>
          <w:szCs w:val="24"/>
        </w:rPr>
        <w:t xml:space="preserve"> 2</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3" w:name="_p4kmt6qbfb68" w:colFirst="0" w:colLast="0"/>
      <w:bookmarkEnd w:id="3"/>
      <w:r w:rsidRPr="00294907">
        <w:rPr>
          <w:rFonts w:ascii="Times New Roman" w:eastAsia="Times New Roman" w:hAnsi="Times New Roman" w:cs="Times New Roman"/>
          <w:sz w:val="24"/>
          <w:szCs w:val="24"/>
        </w:rPr>
        <w:t>Предприятие. Оказываемая услуга.</w:t>
      </w: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 xml:space="preserve">Семейная кочевая пасека находится в экологически чистом месте: Челябинская область, </w:t>
      </w:r>
      <w:proofErr w:type="spellStart"/>
      <w:r w:rsidRPr="00294907">
        <w:rPr>
          <w:rFonts w:ascii="Times New Roman" w:eastAsia="Times New Roman" w:hAnsi="Times New Roman" w:cs="Times New Roman"/>
          <w:color w:val="3B241A"/>
          <w:sz w:val="24"/>
          <w:szCs w:val="24"/>
        </w:rPr>
        <w:t>Пластовский</w:t>
      </w:r>
      <w:proofErr w:type="spellEnd"/>
      <w:r w:rsidRPr="00294907">
        <w:rPr>
          <w:rFonts w:ascii="Times New Roman" w:eastAsia="Times New Roman" w:hAnsi="Times New Roman" w:cs="Times New Roman"/>
          <w:color w:val="3B241A"/>
          <w:sz w:val="24"/>
          <w:szCs w:val="24"/>
        </w:rPr>
        <w:t xml:space="preserve">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w:t>
      </w:r>
      <w:proofErr w:type="gramStart"/>
      <w:r w:rsidRPr="00294907">
        <w:rPr>
          <w:rFonts w:ascii="Times New Roman" w:eastAsia="Times New Roman" w:hAnsi="Times New Roman" w:cs="Times New Roman"/>
          <w:sz w:val="24"/>
          <w:szCs w:val="24"/>
          <w:highlight w:val="white"/>
        </w:rPr>
        <w:t>й(</w:t>
      </w:r>
      <w:proofErr w:type="gramEnd"/>
      <w:r w:rsidRPr="00294907">
        <w:rPr>
          <w:rFonts w:ascii="Times New Roman" w:eastAsia="Times New Roman" w:hAnsi="Times New Roman" w:cs="Times New Roman"/>
          <w:sz w:val="24"/>
          <w:szCs w:val="24"/>
          <w:highlight w:val="white"/>
        </w:rPr>
        <w:t xml:space="preserve">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Наименование продукции: мед, орехи в меду, </w:t>
      </w:r>
      <w:proofErr w:type="spellStart"/>
      <w:r w:rsidRPr="00294907">
        <w:rPr>
          <w:rFonts w:ascii="Times New Roman" w:eastAsia="Times New Roman" w:hAnsi="Times New Roman" w:cs="Times New Roman"/>
          <w:sz w:val="24"/>
          <w:szCs w:val="24"/>
        </w:rPr>
        <w:t>пчелопакеты</w:t>
      </w:r>
      <w:proofErr w:type="spellEnd"/>
      <w:r w:rsidRPr="00294907">
        <w:rPr>
          <w:rFonts w:ascii="Times New Roman" w:eastAsia="Times New Roman" w:hAnsi="Times New Roman" w:cs="Times New Roman"/>
          <w:sz w:val="24"/>
          <w:szCs w:val="24"/>
        </w:rPr>
        <w:t>/ пчелосемьи.</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rdeq4yghlkky" w:colFirst="0" w:colLast="0"/>
      <w:bookmarkEnd w:id="4"/>
      <w:r w:rsidRPr="00294907">
        <w:rPr>
          <w:rFonts w:ascii="Times New Roman" w:eastAsia="Times New Roman" w:hAnsi="Times New Roman" w:cs="Times New Roman"/>
          <w:sz w:val="24"/>
          <w:szCs w:val="24"/>
        </w:rPr>
        <w:t>Цели и задачи проекта</w:t>
      </w:r>
    </w:p>
    <w:p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5" w:name="_s6hgq1arnfc2" w:colFirst="0" w:colLast="0"/>
      <w:bookmarkEnd w:id="5"/>
      <w:r w:rsidRPr="00294907">
        <w:rPr>
          <w:rFonts w:ascii="Times New Roman" w:eastAsia="Times New Roman" w:hAnsi="Times New Roman" w:cs="Times New Roman"/>
          <w:b w:val="0"/>
          <w:sz w:val="24"/>
          <w:szCs w:val="24"/>
        </w:rPr>
        <w:t>Цель проекта:</w:t>
      </w:r>
    </w:p>
    <w:p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6" w:name="_pkbbl091y0f9" w:colFirst="0" w:colLast="0"/>
      <w:bookmarkEnd w:id="6"/>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3f0gscpzlqhv" w:colFirst="0" w:colLast="0"/>
      <w:bookmarkEnd w:id="7"/>
      <w:r w:rsidRPr="00294907">
        <w:rPr>
          <w:rFonts w:ascii="Times New Roman" w:eastAsia="Times New Roman" w:hAnsi="Times New Roman" w:cs="Times New Roman"/>
          <w:b w:val="0"/>
          <w:sz w:val="24"/>
          <w:szCs w:val="24"/>
        </w:rPr>
        <w:t>Задачи проекта:</w:t>
      </w:r>
    </w:p>
    <w:p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65"/>
        <w:gridCol w:w="1980"/>
        <w:gridCol w:w="2055"/>
      </w:tblGrid>
      <w:tr w:rsidR="00407FB9" w:rsidRPr="00294907">
        <w:trPr>
          <w:trHeight w:val="315"/>
        </w:trPr>
        <w:tc>
          <w:tcPr>
            <w:tcW w:w="5265"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trPr>
          <w:trHeight w:val="420"/>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trPr>
          <w:trHeight w:val="55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trPr>
          <w:trHeight w:val="55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trPr>
          <w:trHeight w:val="406"/>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r>
      <w:tr w:rsidR="00407FB9" w:rsidRPr="00294907">
        <w:trPr>
          <w:trHeight w:val="353"/>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trPr>
          <w:trHeight w:val="556"/>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w:t>
            </w:r>
            <w:proofErr w:type="gramStart"/>
            <w:r w:rsidRPr="00294907">
              <w:rPr>
                <w:rFonts w:ascii="Times New Roman" w:eastAsia="Times New Roman" w:hAnsi="Times New Roman" w:cs="Times New Roman"/>
                <w:sz w:val="24"/>
                <w:szCs w:val="24"/>
              </w:rPr>
              <w:t>на</w:t>
            </w:r>
            <w:proofErr w:type="gramEnd"/>
            <w:r w:rsidRPr="00294907">
              <w:rPr>
                <w:rFonts w:ascii="Times New Roman" w:eastAsia="Times New Roman" w:hAnsi="Times New Roman" w:cs="Times New Roman"/>
                <w:sz w:val="24"/>
                <w:szCs w:val="24"/>
              </w:rPr>
              <w:t xml:space="preserve"> </w:t>
            </w:r>
            <w:r w:rsidR="00490277" w:rsidRPr="00294907">
              <w:rPr>
                <w:rFonts w:ascii="Times New Roman" w:eastAsia="Times New Roman" w:hAnsi="Times New Roman" w:cs="Times New Roman"/>
                <w:sz w:val="24"/>
                <w:szCs w:val="24"/>
              </w:rPr>
              <w:t xml:space="preserve">платных </w:t>
            </w:r>
            <w:proofErr w:type="spellStart"/>
            <w:r w:rsidR="00490277" w:rsidRPr="00294907">
              <w:rPr>
                <w:rFonts w:ascii="Times New Roman" w:eastAsia="Times New Roman" w:hAnsi="Times New Roman" w:cs="Times New Roman"/>
                <w:sz w:val="24"/>
                <w:szCs w:val="24"/>
              </w:rPr>
              <w:t>интернет-ресурсах</w:t>
            </w:r>
            <w:proofErr w:type="spellEnd"/>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Рассылка коммерческих предложений потенциальным заказчикам магазинам и </w:t>
            </w:r>
            <w:proofErr w:type="spellStart"/>
            <w:r w:rsidRPr="00294907">
              <w:rPr>
                <w:rFonts w:ascii="Times New Roman" w:eastAsia="Times New Roman" w:hAnsi="Times New Roman" w:cs="Times New Roman"/>
                <w:sz w:val="24"/>
                <w:szCs w:val="24"/>
              </w:rPr>
              <w:t>онлайн-магазинам</w:t>
            </w:r>
            <w:proofErr w:type="spellEnd"/>
            <w:r w:rsidRPr="00294907">
              <w:rPr>
                <w:rFonts w:ascii="Times New Roman" w:eastAsia="Times New Roman" w:hAnsi="Times New Roman" w:cs="Times New Roman"/>
                <w:sz w:val="24"/>
                <w:szCs w:val="24"/>
              </w:rPr>
              <w:t>, сервисам доставки продуктов питания</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Заключение договоров с </w:t>
            </w:r>
            <w:proofErr w:type="spellStart"/>
            <w:r w:rsidRPr="00294907">
              <w:rPr>
                <w:rFonts w:ascii="Times New Roman" w:eastAsia="Times New Roman" w:hAnsi="Times New Roman" w:cs="Times New Roman"/>
                <w:b/>
                <w:sz w:val="24"/>
                <w:szCs w:val="24"/>
              </w:rPr>
              <w:t>онлайн-магазинами</w:t>
            </w:r>
            <w:proofErr w:type="spellEnd"/>
            <w:r w:rsidRPr="00294907">
              <w:rPr>
                <w:rFonts w:ascii="Times New Roman" w:eastAsia="Times New Roman" w:hAnsi="Times New Roman" w:cs="Times New Roman"/>
                <w:b/>
                <w:sz w:val="24"/>
                <w:szCs w:val="24"/>
              </w:rPr>
              <w:t xml:space="preserve"> и магазинами у дома</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 xml:space="preserve"> всего проекта</w:t>
            </w:r>
          </w:p>
        </w:tc>
      </w:tr>
    </w:tbl>
    <w:p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w:t>
      </w:r>
      <w:proofErr w:type="gramStart"/>
      <w:r w:rsidRPr="00294907">
        <w:rPr>
          <w:rFonts w:ascii="Times New Roman" w:eastAsia="Times New Roman" w:hAnsi="Times New Roman" w:cs="Times New Roman"/>
          <w:sz w:val="24"/>
          <w:szCs w:val="24"/>
        </w:rPr>
        <w:t>возможно</w:t>
      </w:r>
      <w:proofErr w:type="gramEnd"/>
      <w:r w:rsidRPr="00294907">
        <w:rPr>
          <w:rFonts w:ascii="Times New Roman" w:eastAsia="Times New Roman" w:hAnsi="Times New Roman" w:cs="Times New Roman"/>
          <w:sz w:val="24"/>
          <w:szCs w:val="24"/>
        </w:rPr>
        <w:t xml:space="preserve"> начать уже с февраля 2023 года. </w:t>
      </w:r>
    </w:p>
    <w:p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 xml:space="preserve">после преодоления выручки 2.4 </w:t>
      </w:r>
      <w:proofErr w:type="spellStart"/>
      <w:proofErr w:type="gramStart"/>
      <w:r w:rsidRPr="00294907">
        <w:rPr>
          <w:rFonts w:ascii="Times New Roman" w:eastAsia="Times New Roman" w:hAnsi="Times New Roman" w:cs="Times New Roman"/>
          <w:sz w:val="24"/>
          <w:szCs w:val="24"/>
        </w:rPr>
        <w:t>млн</w:t>
      </w:r>
      <w:proofErr w:type="spellEnd"/>
      <w:proofErr w:type="gramEnd"/>
      <w:r w:rsidRPr="00294907">
        <w:rPr>
          <w:rFonts w:ascii="Times New Roman" w:eastAsia="Times New Roman" w:hAnsi="Times New Roman" w:cs="Times New Roman"/>
          <w:sz w:val="24"/>
          <w:szCs w:val="24"/>
        </w:rPr>
        <w:t xml:space="preserve">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w:t>
      </w:r>
    </w:p>
    <w:p w:rsidR="00407FB9" w:rsidRPr="00294907" w:rsidRDefault="00407FB9" w:rsidP="000C343B">
      <w:pPr>
        <w:widowControl w:val="0"/>
        <w:rPr>
          <w:rFonts w:ascii="Times New Roman" w:eastAsia="Times New Roman" w:hAnsi="Times New Roman" w:cs="Times New Roman"/>
          <w:sz w:val="24"/>
          <w:szCs w:val="24"/>
        </w:rPr>
      </w:pPr>
    </w:p>
    <w:p w:rsidR="00AD61B3" w:rsidRPr="005D4513" w:rsidRDefault="00AD61B3" w:rsidP="005D4513">
      <w:pPr>
        <w:widowControl w:val="0"/>
        <w:spacing w:line="360" w:lineRule="auto"/>
        <w:ind w:firstLine="567"/>
        <w:rPr>
          <w:rFonts w:ascii="Times New Roman" w:hAnsi="Times New Roman"/>
          <w:b/>
          <w:sz w:val="24"/>
          <w:szCs w:val="24"/>
        </w:rPr>
      </w:pPr>
      <w:bookmarkStart w:id="8"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8"/>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695"/>
        <w:gridCol w:w="1410"/>
        <w:gridCol w:w="1785"/>
      </w:tblGrid>
      <w:tr w:rsidR="00407FB9" w:rsidRPr="00294907">
        <w:trPr>
          <w:trHeight w:val="345"/>
        </w:trPr>
        <w:tc>
          <w:tcPr>
            <w:tcW w:w="4395"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trPr>
          <w:trHeight w:val="273"/>
        </w:trPr>
        <w:tc>
          <w:tcPr>
            <w:tcW w:w="4395"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trPr>
          <w:trHeight w:val="347"/>
        </w:trPr>
        <w:tc>
          <w:tcPr>
            <w:tcW w:w="4395"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Default="00407FB9">
      <w:pPr>
        <w:pStyle w:val="2"/>
        <w:keepNext w:val="0"/>
        <w:keepLines w:val="0"/>
        <w:spacing w:before="0" w:after="0"/>
        <w:rPr>
          <w:rFonts w:ascii="Times New Roman" w:eastAsia="Times New Roman" w:hAnsi="Times New Roman" w:cs="Times New Roman"/>
          <w:sz w:val="24"/>
          <w:szCs w:val="24"/>
        </w:rPr>
      </w:pPr>
      <w:bookmarkStart w:id="9" w:name="_tyjcwt" w:colFirst="0" w:colLast="0"/>
      <w:bookmarkEnd w:id="9"/>
    </w:p>
    <w:p w:rsidR="00AD61B3" w:rsidRPr="00AD61B3" w:rsidRDefault="00AD61B3" w:rsidP="00AD61B3"/>
    <w:p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0" w:name="_p6j2za52h38z" w:colFirst="0" w:colLast="0"/>
      <w:bookmarkEnd w:id="10"/>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tblPr>
      <w:tblGrid>
        <w:gridCol w:w="553"/>
        <w:gridCol w:w="5325"/>
        <w:gridCol w:w="1365"/>
        <w:gridCol w:w="930"/>
        <w:gridCol w:w="1710"/>
      </w:tblGrid>
      <w:tr w:rsidR="00CA37C8" w:rsidRPr="0029490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rsidR="00CA37C8" w:rsidRPr="00294907" w:rsidRDefault="00CA37C8">
            <w:pPr>
              <w:ind w:left="-100"/>
              <w:jc w:val="center"/>
              <w:rPr>
                <w:rFonts w:ascii="Times New Roman" w:eastAsia="Times New Roman" w:hAnsi="Times New Roman" w:cs="Times New Roman"/>
                <w:b/>
                <w:sz w:val="24"/>
                <w:szCs w:val="24"/>
              </w:rPr>
            </w:pPr>
            <w:proofErr w:type="spellStart"/>
            <w:proofErr w:type="gramStart"/>
            <w:r w:rsidRPr="00294907">
              <w:rPr>
                <w:rFonts w:ascii="Times New Roman" w:eastAsia="Times New Roman" w:hAnsi="Times New Roman" w:cs="Times New Roman"/>
                <w:b/>
                <w:sz w:val="24"/>
                <w:szCs w:val="24"/>
              </w:rPr>
              <w:t>п</w:t>
            </w:r>
            <w:proofErr w:type="spellEnd"/>
            <w:proofErr w:type="gramEnd"/>
            <w:r w:rsidRPr="00294907">
              <w:rPr>
                <w:rFonts w:ascii="Times New Roman" w:eastAsia="Times New Roman" w:hAnsi="Times New Roman" w:cs="Times New Roman"/>
                <w:b/>
                <w:sz w:val="24"/>
                <w:szCs w:val="24"/>
              </w:rPr>
              <w:t>/</w:t>
            </w:r>
            <w:proofErr w:type="spellStart"/>
            <w:r w:rsidRPr="00294907">
              <w:rPr>
                <w:rFonts w:ascii="Times New Roman" w:eastAsia="Times New Roman" w:hAnsi="Times New Roman" w:cs="Times New Roman"/>
                <w:b/>
                <w:sz w:val="24"/>
                <w:szCs w:val="24"/>
              </w:rPr>
              <w:t>п</w:t>
            </w:r>
            <w:proofErr w:type="spellEnd"/>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rsidTr="00CA37C8">
        <w:trPr>
          <w:trHeight w:val="564"/>
        </w:trPr>
        <w:tc>
          <w:tcPr>
            <w:tcW w:w="553" w:type="dxa"/>
            <w:tcBorders>
              <w:left w:val="single" w:sz="8" w:space="0" w:color="000000"/>
              <w:bottom w:val="single" w:sz="8" w:space="0" w:color="000000"/>
              <w:right w:val="single" w:sz="8" w:space="0" w:color="000000"/>
            </w:tcBorders>
          </w:tcPr>
          <w:p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w:t>
            </w:r>
            <w:proofErr w:type="spellStart"/>
            <w:r w:rsidRPr="00294907">
              <w:rPr>
                <w:rFonts w:ascii="Times New Roman" w:eastAsia="Times New Roman" w:hAnsi="Times New Roman" w:cs="Times New Roman"/>
                <w:sz w:val="24"/>
                <w:szCs w:val="24"/>
              </w:rPr>
              <w:t>хордиально-радиальная</w:t>
            </w:r>
            <w:proofErr w:type="spellEnd"/>
            <w:r w:rsidRPr="00294907">
              <w:rPr>
                <w:rFonts w:ascii="Times New Roman" w:eastAsia="Times New Roman" w:hAnsi="Times New Roman" w:cs="Times New Roman"/>
                <w:sz w:val="24"/>
                <w:szCs w:val="24"/>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rsidTr="00CA37C8">
        <w:trPr>
          <w:trHeight w:val="450"/>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w:t>
            </w:r>
            <w:proofErr w:type="spellStart"/>
            <w:r w:rsidRPr="00294907">
              <w:rPr>
                <w:rFonts w:ascii="Times New Roman" w:eastAsia="Times New Roman" w:hAnsi="Times New Roman" w:cs="Times New Roman"/>
                <w:sz w:val="24"/>
                <w:szCs w:val="24"/>
              </w:rPr>
              <w:t>ппу</w:t>
            </w:r>
            <w:proofErr w:type="spellEnd"/>
            <w:r w:rsidRPr="00294907">
              <w:rPr>
                <w:rFonts w:ascii="Times New Roman" w:eastAsia="Times New Roman" w:hAnsi="Times New Roman" w:cs="Times New Roman"/>
                <w:sz w:val="24"/>
                <w:szCs w:val="24"/>
              </w:rPr>
              <w:t xml:space="preserve">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rsidTr="00CA37C8">
        <w:trPr>
          <w:trHeight w:val="331"/>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CA37C8">
            <w:pPr>
              <w:ind w:left="38"/>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Кремовалка</w:t>
            </w:r>
            <w:proofErr w:type="spellEnd"/>
            <w:r w:rsidRPr="00294907">
              <w:rPr>
                <w:rFonts w:ascii="Times New Roman" w:eastAsia="Times New Roman" w:hAnsi="Times New Roman" w:cs="Times New Roman"/>
                <w:sz w:val="24"/>
                <w:szCs w:val="24"/>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rsidTr="00CA37C8">
        <w:trPr>
          <w:trHeight w:val="495"/>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rsidR="00407FB9" w:rsidRPr="00294907" w:rsidRDefault="00407FB9">
      <w:pPr>
        <w:rPr>
          <w:rFonts w:ascii="Times New Roman" w:eastAsia="Times New Roman" w:hAnsi="Times New Roman" w:cs="Times New Roman"/>
          <w:sz w:val="24"/>
          <w:szCs w:val="24"/>
        </w:rPr>
      </w:pPr>
    </w:p>
    <w:p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rsidR="0031102A" w:rsidRPr="00294907" w:rsidRDefault="0031102A">
      <w:pPr>
        <w:rPr>
          <w:rFonts w:ascii="Times New Roman" w:eastAsia="Times New Roman" w:hAnsi="Times New Roman" w:cs="Times New Roman"/>
          <w:color w:val="000000" w:themeColor="text1"/>
          <w:sz w:val="24"/>
          <w:szCs w:val="24"/>
        </w:rPr>
      </w:pPr>
    </w:p>
    <w:p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1" w:name="_3dy6vkm"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tblPr>
      <w:tblGrid>
        <w:gridCol w:w="4230"/>
        <w:gridCol w:w="1425"/>
        <w:gridCol w:w="1680"/>
        <w:gridCol w:w="2040"/>
      </w:tblGrid>
      <w:tr w:rsidR="00407FB9" w:rsidRPr="00294907">
        <w:trPr>
          <w:trHeight w:val="341"/>
        </w:trPr>
        <w:tc>
          <w:tcPr>
            <w:tcW w:w="423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20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trPr>
          <w:trHeight w:val="495"/>
        </w:trPr>
        <w:tc>
          <w:tcPr>
            <w:tcW w:w="4230" w:type="dxa"/>
            <w:tcBorders>
              <w:top w:val="nil"/>
              <w:left w:val="single" w:sz="4" w:space="0" w:color="000000"/>
              <w:bottom w:val="single" w:sz="4" w:space="0" w:color="000000"/>
              <w:right w:val="single" w:sz="4" w:space="0" w:color="000000"/>
            </w:tcBorders>
            <w:shd w:val="clear" w:color="auto" w:fill="auto"/>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trPr>
          <w:trHeight w:val="334"/>
        </w:trPr>
        <w:tc>
          <w:tcPr>
            <w:tcW w:w="4230" w:type="dxa"/>
            <w:tcBorders>
              <w:top w:val="nil"/>
              <w:left w:val="single" w:sz="4" w:space="0" w:color="000000"/>
              <w:bottom w:val="single" w:sz="4" w:space="0" w:color="000000"/>
              <w:right w:val="single" w:sz="4" w:space="0" w:color="000000"/>
            </w:tcBorders>
            <w:shd w:val="clear" w:color="auto" w:fill="auto"/>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trPr>
          <w:trHeight w:val="435"/>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trPr>
          <w:trHeight w:val="510"/>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trPr>
          <w:trHeight w:val="300"/>
        </w:trPr>
        <w:tc>
          <w:tcPr>
            <w:tcW w:w="423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rsidR="00407FB9" w:rsidRPr="00294907" w:rsidRDefault="00407FB9" w:rsidP="00490277">
            <w:pPr>
              <w:jc w:val="center"/>
              <w:rPr>
                <w:rFonts w:ascii="Times New Roman" w:eastAsia="Times New Roman" w:hAnsi="Times New Roman" w:cs="Times New Roman"/>
                <w:sz w:val="24"/>
                <w:szCs w:val="24"/>
              </w:rPr>
            </w:pPr>
          </w:p>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rsidR="00407FB9" w:rsidRPr="00294907" w:rsidRDefault="00407FB9" w:rsidP="00A44631">
            <w:pPr>
              <w:jc w:val="center"/>
              <w:rPr>
                <w:rFonts w:ascii="Times New Roman" w:eastAsia="Times New Roman" w:hAnsi="Times New Roman" w:cs="Times New Roman"/>
                <w:sz w:val="24"/>
                <w:szCs w:val="24"/>
              </w:rPr>
            </w:pPr>
          </w:p>
        </w:tc>
      </w:tr>
      <w:tr w:rsidR="00407FB9" w:rsidRPr="00294907">
        <w:trPr>
          <w:trHeight w:val="390"/>
        </w:trPr>
        <w:tc>
          <w:tcPr>
            <w:tcW w:w="423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5" w:type="dxa"/>
            <w:tcBorders>
              <w:top w:val="nil"/>
              <w:left w:val="nil"/>
              <w:bottom w:val="single" w:sz="4" w:space="0" w:color="000000"/>
              <w:right w:val="single" w:sz="4" w:space="0" w:color="000000"/>
            </w:tcBorders>
          </w:tcPr>
          <w:p w:rsidR="00407FB9" w:rsidRPr="00294907" w:rsidRDefault="00490277"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720" w:type="dxa"/>
            <w:gridSpan w:val="2"/>
            <w:tcBorders>
              <w:top w:val="nil"/>
              <w:left w:val="nil"/>
              <w:bottom w:val="single" w:sz="4" w:space="0" w:color="000000"/>
              <w:right w:val="single" w:sz="4" w:space="0" w:color="000000"/>
            </w:tcBorders>
          </w:tcPr>
          <w:p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rsidR="00407FB9" w:rsidRPr="00294907" w:rsidRDefault="00407FB9" w:rsidP="00A44631">
            <w:pPr>
              <w:jc w:val="center"/>
              <w:rPr>
                <w:rFonts w:ascii="Times New Roman" w:eastAsia="Times New Roman" w:hAnsi="Times New Roman" w:cs="Times New Roman"/>
                <w:sz w:val="24"/>
                <w:szCs w:val="24"/>
              </w:rPr>
            </w:pPr>
          </w:p>
        </w:tc>
      </w:tr>
    </w:tbl>
    <w:p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2" w:name="_12evlovzp73y" w:colFirst="0" w:colLast="0"/>
      <w:bookmarkEnd w:id="12"/>
      <w:r w:rsidRPr="00294907">
        <w:rPr>
          <w:rFonts w:ascii="Times New Roman" w:eastAsia="Times New Roman" w:hAnsi="Times New Roman" w:cs="Times New Roman"/>
          <w:sz w:val="24"/>
          <w:szCs w:val="24"/>
        </w:rPr>
        <w:t>Экономический и социальный эффект от реализации проекта.</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bookmarkStart w:id="13"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3"/>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Тут же можно привести статистическую информацию о спросе из </w:t>
      </w:r>
      <w:proofErr w:type="spellStart"/>
      <w:proofErr w:type="gramStart"/>
      <w:r w:rsidRPr="00294907">
        <w:rPr>
          <w:rFonts w:ascii="Times New Roman" w:eastAsia="Times New Roman" w:hAnsi="Times New Roman" w:cs="Times New Roman"/>
          <w:sz w:val="24"/>
          <w:szCs w:val="24"/>
          <w:highlight w:val="yellow"/>
        </w:rPr>
        <w:t>интернет-источников</w:t>
      </w:r>
      <w:proofErr w:type="spellEnd"/>
      <w:proofErr w:type="gramEnd"/>
      <w:r w:rsidRPr="00294907">
        <w:rPr>
          <w:rFonts w:ascii="Times New Roman" w:eastAsia="Times New Roman" w:hAnsi="Times New Roman" w:cs="Times New Roman"/>
          <w:sz w:val="24"/>
          <w:szCs w:val="24"/>
          <w:highlight w:val="yellow"/>
        </w:rPr>
        <w:t>.</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 xml:space="preserve">Если это изделия, то на качество, материалы, цену.) </w:t>
      </w:r>
      <w:proofErr w:type="gramEnd"/>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268"/>
        <w:gridCol w:w="2268"/>
        <w:gridCol w:w="1843"/>
        <w:gridCol w:w="1701"/>
      </w:tblGrid>
      <w:tr w:rsidR="00407FB9" w:rsidRPr="00294907">
        <w:trPr>
          <w:trHeight w:val="614"/>
        </w:trPr>
        <w:tc>
          <w:tcPr>
            <w:tcW w:w="127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trPr>
          <w:trHeight w:val="211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Яркая палитра лаков </w:t>
            </w:r>
            <w:proofErr w:type="spellStart"/>
            <w:proofErr w:type="gramStart"/>
            <w:r w:rsidRPr="00294907">
              <w:rPr>
                <w:rFonts w:ascii="Times New Roman" w:eastAsia="Times New Roman" w:hAnsi="Times New Roman" w:cs="Times New Roman"/>
                <w:sz w:val="24"/>
                <w:szCs w:val="24"/>
                <w:highlight w:val="yellow"/>
              </w:rPr>
              <w:t>эконом-класса</w:t>
            </w:r>
            <w:proofErr w:type="spellEnd"/>
            <w:proofErr w:type="gramEnd"/>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p>
          <w:p w:rsidR="00407FB9" w:rsidRPr="00294907" w:rsidRDefault="00407FB9">
            <w:pPr>
              <w:jc w:val="both"/>
              <w:rPr>
                <w:rFonts w:ascii="Times New Roman" w:eastAsia="Times New Roman" w:hAnsi="Times New Roman" w:cs="Times New Roman"/>
                <w:sz w:val="24"/>
                <w:szCs w:val="24"/>
                <w:highlight w:val="yellow"/>
              </w:rPr>
            </w:pPr>
          </w:p>
        </w:tc>
      </w:tr>
      <w:tr w:rsidR="00407FB9" w:rsidRPr="00294907">
        <w:trPr>
          <w:trHeight w:val="184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Базы для </w:t>
            </w:r>
            <w:proofErr w:type="gramStart"/>
            <w:r w:rsidRPr="00294907">
              <w:rPr>
                <w:rFonts w:ascii="Times New Roman" w:eastAsia="Times New Roman" w:hAnsi="Times New Roman" w:cs="Times New Roman"/>
                <w:sz w:val="24"/>
                <w:szCs w:val="24"/>
                <w:highlight w:val="yellow"/>
              </w:rPr>
              <w:t>устойчивого</w:t>
            </w:r>
            <w:proofErr w:type="gramEnd"/>
            <w:r w:rsidRPr="00294907">
              <w:rPr>
                <w:rFonts w:ascii="Times New Roman" w:eastAsia="Times New Roman" w:hAnsi="Times New Roman" w:cs="Times New Roman"/>
                <w:sz w:val="24"/>
                <w:szCs w:val="24"/>
                <w:highlight w:val="yellow"/>
              </w:rPr>
              <w:t xml:space="preserve"> маникюры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r w:rsidRPr="00294907">
              <w:rPr>
                <w:rFonts w:ascii="Times New Roman" w:eastAsia="Times New Roman" w:hAnsi="Times New Roman" w:cs="Times New Roman"/>
                <w:sz w:val="24"/>
                <w:szCs w:val="24"/>
                <w:highlight w:val="yellow"/>
              </w:rPr>
              <w:t>,</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Использование новых техник обработки </w:t>
            </w:r>
            <w:r w:rsidRPr="00294907">
              <w:rPr>
                <w:rFonts w:ascii="Times New Roman" w:eastAsia="Times New Roman" w:hAnsi="Times New Roman" w:cs="Times New Roman"/>
                <w:sz w:val="24"/>
                <w:szCs w:val="24"/>
                <w:highlight w:val="yellow"/>
              </w:rPr>
              <w:lastRenderedPageBreak/>
              <w:t>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rsidR="00407FB9" w:rsidRPr="00294907" w:rsidRDefault="00B13B3D">
            <w:pPr>
              <w:jc w:val="both"/>
              <w:rPr>
                <w:rFonts w:ascii="Times New Roman" w:eastAsia="Times New Roman" w:hAnsi="Times New Roman" w:cs="Times New Roman"/>
                <w:sz w:val="24"/>
                <w:szCs w:val="24"/>
                <w:highlight w:val="yellow"/>
              </w:rPr>
            </w:pPr>
            <w:proofErr w:type="spellStart"/>
            <w:r w:rsidRPr="00294907">
              <w:rPr>
                <w:rFonts w:ascii="Times New Roman" w:eastAsia="Times New Roman" w:hAnsi="Times New Roman" w:cs="Times New Roman"/>
                <w:sz w:val="24"/>
                <w:szCs w:val="24"/>
                <w:highlight w:val="yellow"/>
              </w:rPr>
              <w:t>Спа-комплексы</w:t>
            </w:r>
            <w:proofErr w:type="spellEnd"/>
          </w:p>
          <w:p w:rsidR="00407FB9" w:rsidRPr="00294907" w:rsidRDefault="00407FB9">
            <w:pPr>
              <w:jc w:val="both"/>
              <w:rPr>
                <w:rFonts w:ascii="Times New Roman" w:eastAsia="Times New Roman" w:hAnsi="Times New Roman" w:cs="Times New Roman"/>
                <w:sz w:val="24"/>
                <w:szCs w:val="24"/>
                <w:highlight w:val="yellow"/>
              </w:rPr>
            </w:pPr>
          </w:p>
        </w:tc>
      </w:tr>
    </w:tbl>
    <w:p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rsidR="00407FB9"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Описываете</w:t>
      </w:r>
      <w:proofErr w:type="gramEnd"/>
      <w:r w:rsidRPr="00294907">
        <w:rPr>
          <w:rFonts w:ascii="Times New Roman" w:eastAsia="Times New Roman" w:hAnsi="Times New Roman" w:cs="Times New Roman"/>
          <w:sz w:val="24"/>
          <w:szCs w:val="24"/>
          <w:highlight w:val="yellow"/>
        </w:rPr>
        <w:t xml:space="preserve">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tblPr>
      <w:tblGrid>
        <w:gridCol w:w="6525"/>
        <w:gridCol w:w="2940"/>
      </w:tblGrid>
      <w:tr w:rsidR="00407FB9" w:rsidRPr="0029490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w:t>
      </w:r>
      <w:proofErr w:type="gramStart"/>
      <w:r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д</w:t>
      </w:r>
      <w:proofErr w:type="gramEnd"/>
      <w:r w:rsidRPr="00294907">
        <w:rPr>
          <w:rFonts w:ascii="Times New Roman" w:eastAsia="Times New Roman" w:hAnsi="Times New Roman" w:cs="Times New Roman"/>
          <w:sz w:val="24"/>
          <w:szCs w:val="24"/>
          <w:highlight w:val="yellow"/>
        </w:rPr>
        <w:t xml:space="preserve">ля того, чтобы в финансовом плане рассчитать среднемесячную выручку. </w:t>
      </w:r>
      <w:proofErr w:type="gramStart"/>
      <w:r w:rsidRPr="00294907">
        <w:rPr>
          <w:rFonts w:ascii="Times New Roman" w:eastAsia="Times New Roman" w:hAnsi="Times New Roman" w:cs="Times New Roman"/>
          <w:sz w:val="24"/>
          <w:szCs w:val="24"/>
          <w:highlight w:val="yellow"/>
        </w:rPr>
        <w:t>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roofErr w:type="gramEnd"/>
    </w:p>
    <w:p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407FB9" w:rsidRPr="00294907">
        <w:tc>
          <w:tcPr>
            <w:tcW w:w="7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proofErr w:type="spellStart"/>
      <w:r w:rsidR="00490277" w:rsidRPr="00294907">
        <w:rPr>
          <w:rFonts w:ascii="Times New Roman" w:eastAsia="Times New Roman" w:hAnsi="Times New Roman" w:cs="Times New Roman"/>
          <w:sz w:val="24"/>
          <w:szCs w:val="24"/>
          <w:highlight w:val="yellow"/>
        </w:rPr>
        <w:t>smm</w:t>
      </w:r>
      <w:proofErr w:type="spellEnd"/>
      <w:r w:rsidR="00490277" w:rsidRPr="00294907">
        <w:rPr>
          <w:rFonts w:ascii="Times New Roman" w:eastAsia="Times New Roman" w:hAnsi="Times New Roman" w:cs="Times New Roman"/>
          <w:sz w:val="24"/>
          <w:szCs w:val="24"/>
          <w:highlight w:val="yellow"/>
        </w:rPr>
        <w:t>,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proofErr w:type="gramStart"/>
      <w:r w:rsidR="00490277"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т</w:t>
      </w:r>
      <w:proofErr w:type="gramEnd"/>
      <w:r w:rsidRPr="00294907">
        <w:rPr>
          <w:rFonts w:ascii="Times New Roman" w:eastAsia="Times New Roman" w:hAnsi="Times New Roman" w:cs="Times New Roman"/>
          <w:sz w:val="24"/>
          <w:szCs w:val="24"/>
          <w:highlight w:val="yellow"/>
        </w:rPr>
        <w:t xml:space="preserve">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proofErr w:type="spellStart"/>
      <w:r w:rsidR="00490277" w:rsidRPr="00294907">
        <w:rPr>
          <w:rFonts w:ascii="Times New Roman" w:eastAsia="Times New Roman" w:hAnsi="Times New Roman" w:cs="Times New Roman"/>
          <w:sz w:val="24"/>
          <w:szCs w:val="24"/>
          <w:highlight w:val="yellow"/>
        </w:rPr>
        <w:t>интернет-сервисы</w:t>
      </w:r>
      <w:proofErr w:type="spellEnd"/>
      <w:r w:rsidR="00490277" w:rsidRPr="00294907">
        <w:rPr>
          <w:rFonts w:ascii="Times New Roman" w:eastAsia="Times New Roman" w:hAnsi="Times New Roman" w:cs="Times New Roman"/>
          <w:sz w:val="24"/>
          <w:szCs w:val="24"/>
          <w:highlight w:val="yellow"/>
        </w:rPr>
        <w:t xml:space="preserve"> для</w:t>
      </w:r>
      <w:r w:rsidR="00E214A4" w:rsidRPr="00294907">
        <w:rPr>
          <w:rFonts w:ascii="Times New Roman" w:eastAsia="Times New Roman" w:hAnsi="Times New Roman" w:cs="Times New Roman"/>
          <w:sz w:val="24"/>
          <w:szCs w:val="24"/>
          <w:highlight w:val="yellow"/>
        </w:rPr>
        <w:t xml:space="preserve"> размещения объявлений, </w:t>
      </w:r>
      <w:proofErr w:type="gramStart"/>
      <w:r w:rsidR="00E214A4" w:rsidRPr="00294907">
        <w:rPr>
          <w:rFonts w:ascii="Times New Roman" w:eastAsia="Times New Roman" w:hAnsi="Times New Roman" w:cs="Times New Roman"/>
          <w:sz w:val="24"/>
          <w:szCs w:val="24"/>
          <w:highlight w:val="yellow"/>
        </w:rPr>
        <w:t>городской</w:t>
      </w:r>
      <w:proofErr w:type="gramEnd"/>
      <w:r w:rsidR="00E214A4" w:rsidRPr="00294907">
        <w:rPr>
          <w:rFonts w:ascii="Times New Roman" w:eastAsia="Times New Roman" w:hAnsi="Times New Roman" w:cs="Times New Roman"/>
          <w:sz w:val="24"/>
          <w:szCs w:val="24"/>
          <w:highlight w:val="yellow"/>
        </w:rPr>
        <w:t xml:space="preserve">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0"/>
        <w:gridCol w:w="1869"/>
        <w:gridCol w:w="1869"/>
        <w:gridCol w:w="1869"/>
        <w:gridCol w:w="1869"/>
      </w:tblGrid>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1</w:t>
            </w:r>
            <w:proofErr w:type="gramEnd"/>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2</w:t>
            </w:r>
            <w:proofErr w:type="gramEnd"/>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07FB9" w:rsidRPr="00294907" w:rsidTr="00490277">
        <w:trPr>
          <w:trHeight w:val="485"/>
        </w:trPr>
        <w:tc>
          <w:tcPr>
            <w:tcW w:w="2230" w:type="dxa"/>
          </w:tcPr>
          <w:p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продукта) от</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w:t>
            </w:r>
            <w:proofErr w:type="spellStart"/>
            <w:proofErr w:type="gramStart"/>
            <w:r w:rsidRPr="00294907">
              <w:rPr>
                <w:rFonts w:ascii="Times New Roman" w:eastAsia="Times New Roman" w:hAnsi="Times New Roman" w:cs="Times New Roman"/>
                <w:sz w:val="24"/>
                <w:szCs w:val="24"/>
              </w:rPr>
              <w:t>др</w:t>
            </w:r>
            <w:proofErr w:type="spellEnd"/>
            <w:proofErr w:type="gramEnd"/>
            <w:r w:rsidRPr="00294907">
              <w:rPr>
                <w:rFonts w:ascii="Times New Roman" w:eastAsia="Times New Roman" w:hAnsi="Times New Roman" w:cs="Times New Roman"/>
                <w:sz w:val="24"/>
                <w:szCs w:val="24"/>
              </w:rPr>
              <w:t xml:space="preserve">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pP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39"/>
        <w:gridCol w:w="3386"/>
      </w:tblGrid>
      <w:tr w:rsidR="00221CEF" w:rsidTr="00D72D01">
        <w:tc>
          <w:tcPr>
            <w:tcW w:w="6139"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rsidTr="00D72D01">
        <w:tc>
          <w:tcPr>
            <w:tcW w:w="6139" w:type="dxa"/>
            <w:shd w:val="clear" w:color="auto" w:fill="auto"/>
            <w:tcMar>
              <w:top w:w="100" w:type="dxa"/>
              <w:left w:w="100" w:type="dxa"/>
              <w:bottom w:w="100" w:type="dxa"/>
              <w:right w:w="100" w:type="dxa"/>
            </w:tcMar>
          </w:tcPr>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Развитая реклама посредством </w:t>
            </w:r>
            <w:proofErr w:type="spellStart"/>
            <w:r w:rsidRPr="00221CEF">
              <w:rPr>
                <w:rFonts w:ascii="Times New Roman" w:eastAsia="Times New Roman" w:hAnsi="Times New Roman" w:cs="Times New Roman"/>
                <w:highlight w:val="yellow"/>
              </w:rPr>
              <w:t>соцсетей</w:t>
            </w:r>
            <w:proofErr w:type="spellEnd"/>
            <w:r w:rsidRPr="00221CEF">
              <w:rPr>
                <w:rFonts w:ascii="Times New Roman" w:eastAsia="Times New Roman" w:hAnsi="Times New Roman" w:cs="Times New Roman"/>
                <w:highlight w:val="yellow"/>
              </w:rPr>
              <w:t>, современный подход к рекламе.</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Опыт и навыки.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Статус </w:t>
            </w:r>
            <w:proofErr w:type="spellStart"/>
            <w:r w:rsidRPr="00221CEF">
              <w:rPr>
                <w:rFonts w:ascii="Times New Roman" w:eastAsia="Times New Roman" w:hAnsi="Times New Roman" w:cs="Times New Roman"/>
                <w:highlight w:val="yellow"/>
              </w:rPr>
              <w:t>самозанятого</w:t>
            </w:r>
            <w:proofErr w:type="spellEnd"/>
            <w:r w:rsidRPr="00221CEF">
              <w:rPr>
                <w:rFonts w:ascii="Times New Roman" w:eastAsia="Times New Roman" w:hAnsi="Times New Roman" w:cs="Times New Roman"/>
                <w:highlight w:val="yellow"/>
              </w:rPr>
              <w:t xml:space="preserve">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rsidTr="00D72D01">
        <w:tc>
          <w:tcPr>
            <w:tcW w:w="6139"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Возможности</w:t>
            </w:r>
          </w:p>
        </w:tc>
        <w:tc>
          <w:tcPr>
            <w:tcW w:w="3386"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rsidTr="00D72D01">
        <w:tc>
          <w:tcPr>
            <w:tcW w:w="6139"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Развитие посредством рекламы у </w:t>
            </w:r>
            <w:proofErr w:type="gramStart"/>
            <w:r w:rsidRPr="00221CEF">
              <w:rPr>
                <w:rFonts w:ascii="Times New Roman" w:eastAsia="Times New Roman" w:hAnsi="Times New Roman" w:cs="Times New Roman"/>
                <w:highlight w:val="yellow"/>
              </w:rPr>
              <w:t>узнаваемых</w:t>
            </w:r>
            <w:proofErr w:type="gramEnd"/>
            <w:r w:rsidRPr="00221CEF">
              <w:rPr>
                <w:rFonts w:ascii="Times New Roman" w:eastAsia="Times New Roman" w:hAnsi="Times New Roman" w:cs="Times New Roman"/>
                <w:highlight w:val="yellow"/>
              </w:rPr>
              <w:t xml:space="preserve"> </w:t>
            </w:r>
            <w:proofErr w:type="spellStart"/>
            <w:r w:rsidRPr="00221CEF">
              <w:rPr>
                <w:rFonts w:ascii="Times New Roman" w:eastAsia="Times New Roman" w:hAnsi="Times New Roman" w:cs="Times New Roman"/>
                <w:highlight w:val="yellow"/>
              </w:rPr>
              <w:t>блогеров</w:t>
            </w:r>
            <w:proofErr w:type="spellEnd"/>
            <w:r w:rsidRPr="00221CEF">
              <w:rPr>
                <w:rFonts w:ascii="Times New Roman" w:eastAsia="Times New Roman" w:hAnsi="Times New Roman" w:cs="Times New Roman"/>
                <w:highlight w:val="yellow"/>
              </w:rPr>
              <w:t>.</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rsidR="00221CEF" w:rsidRDefault="00221CEF">
      <w:pPr>
        <w:spacing w:before="88" w:after="160" w:line="259" w:lineRule="auto"/>
        <w:jc w:val="center"/>
        <w:rPr>
          <w:rFonts w:ascii="Times New Roman" w:eastAsia="Times New Roman" w:hAnsi="Times New Roman" w:cs="Times New Roman"/>
          <w:b/>
          <w:sz w:val="24"/>
          <w:szCs w:val="24"/>
          <w:highlight w:val="yellow"/>
        </w:rPr>
      </w:pPr>
    </w:p>
    <w:p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rsidR="008248E5" w:rsidRPr="001F612A" w:rsidRDefault="008248E5" w:rsidP="008248E5">
      <w:pPr>
        <w:pStyle w:val="affe"/>
        <w:jc w:val="both"/>
        <w:rPr>
          <w:rFonts w:ascii="Times New Roman" w:eastAsia="Times New Roman" w:hAnsi="Times New Roman"/>
          <w:b/>
          <w:sz w:val="24"/>
          <w:szCs w:val="24"/>
        </w:rPr>
      </w:pPr>
      <w:bookmarkStart w:id="14" w:name="_26in1rg" w:colFirst="0" w:colLast="0"/>
      <w:bookmarkEnd w:id="14"/>
      <w:r w:rsidRPr="00615436">
        <w:rPr>
          <w:rFonts w:ascii="Times New Roman" w:eastAsia="Times New Roman" w:hAnsi="Times New Roman"/>
          <w:b/>
          <w:sz w:val="24"/>
          <w:szCs w:val="24"/>
        </w:rPr>
        <w:t>Характеристика рынка и продукта</w:t>
      </w:r>
    </w:p>
    <w:p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Сегодня доставка еды домой пользуется большой </w:t>
      </w:r>
      <w:proofErr w:type="gramStart"/>
      <w:r w:rsidRPr="001F612A">
        <w:rPr>
          <w:rFonts w:ascii="Times New Roman" w:hAnsi="Times New Roman" w:cs="Times New Roman"/>
          <w:sz w:val="24"/>
          <w:szCs w:val="24"/>
          <w:shd w:val="clear" w:color="auto" w:fill="FFFFFF"/>
        </w:rPr>
        <w:t>популярностью</w:t>
      </w:r>
      <w:proofErr w:type="gramEnd"/>
      <w:r w:rsidRPr="001F612A">
        <w:rPr>
          <w:rFonts w:ascii="Times New Roman" w:hAnsi="Times New Roman" w:cs="Times New Roman"/>
          <w:sz w:val="24"/>
          <w:szCs w:val="24"/>
          <w:shd w:val="clear" w:color="auto" w:fill="FFFFFF"/>
        </w:rPr>
        <w:t xml:space="preserve"> и спрос на данные услуги растет. Об этом говорит статистика рынка, а также изменившаяся культура потребления.</w:t>
      </w:r>
    </w:p>
    <w:p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proofErr w:type="spellStart"/>
      <w:r w:rsidRPr="001F612A">
        <w:rPr>
          <w:rFonts w:ascii="Times New Roman" w:hAnsi="Times New Roman" w:cs="Times New Roman"/>
          <w:sz w:val="24"/>
          <w:szCs w:val="24"/>
          <w:shd w:val="clear" w:color="auto" w:fill="FFFFFF"/>
        </w:rPr>
        <w:t>нагетсы</w:t>
      </w:r>
      <w:proofErr w:type="spellEnd"/>
      <w:r w:rsidRPr="001F612A">
        <w:rPr>
          <w:rFonts w:ascii="Times New Roman" w:hAnsi="Times New Roman" w:cs="Times New Roman"/>
          <w:sz w:val="24"/>
          <w:szCs w:val="24"/>
          <w:shd w:val="clear" w:color="auto" w:fill="FFFFFF"/>
        </w:rPr>
        <w:t>;</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Доставка </w:t>
      </w:r>
      <w:proofErr w:type="gramStart"/>
      <w:r w:rsidRPr="001F612A">
        <w:rPr>
          <w:rFonts w:ascii="Times New Roman" w:hAnsi="Times New Roman" w:cs="Times New Roman"/>
          <w:sz w:val="24"/>
          <w:szCs w:val="24"/>
          <w:shd w:val="clear" w:color="auto" w:fill="FFFFFF"/>
        </w:rPr>
        <w:t>по</w:t>
      </w:r>
      <w:proofErr w:type="gramEnd"/>
      <w:r w:rsidRPr="001F612A">
        <w:rPr>
          <w:rFonts w:ascii="Times New Roman" w:hAnsi="Times New Roman" w:cs="Times New Roman"/>
          <w:sz w:val="24"/>
          <w:szCs w:val="24"/>
          <w:shd w:val="clear" w:color="auto" w:fill="FFFFFF"/>
        </w:rPr>
        <w:t xml:space="preserve"> </w:t>
      </w:r>
      <w:proofErr w:type="gramStart"/>
      <w:r w:rsidRPr="001F612A">
        <w:rPr>
          <w:rFonts w:ascii="Times New Roman" w:hAnsi="Times New Roman" w:cs="Times New Roman"/>
          <w:sz w:val="24"/>
          <w:szCs w:val="24"/>
          <w:shd w:val="clear" w:color="auto" w:fill="FFFFFF"/>
        </w:rPr>
        <w:t>с</w:t>
      </w:r>
      <w:proofErr w:type="gramEnd"/>
      <w:r w:rsidRPr="001F612A">
        <w:rPr>
          <w:rFonts w:ascii="Times New Roman" w:hAnsi="Times New Roman" w:cs="Times New Roman"/>
          <w:sz w:val="24"/>
          <w:szCs w:val="24"/>
          <w:shd w:val="clear" w:color="auto" w:fill="FFFFFF"/>
        </w:rPr>
        <w:t>.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в поисковике </w:t>
      </w:r>
      <w:proofErr w:type="spellStart"/>
      <w:r>
        <w:rPr>
          <w:rFonts w:ascii="Times New Roman" w:eastAsia="Times New Roman" w:hAnsi="Times New Roman" w:cs="Times New Roman"/>
          <w:sz w:val="24"/>
          <w:szCs w:val="24"/>
        </w:rPr>
        <w:t>Яндекс</w:t>
      </w:r>
      <w:proofErr w:type="spellEnd"/>
      <w:r>
        <w:rPr>
          <w:rFonts w:ascii="Times New Roman" w:eastAsia="Times New Roman" w:hAnsi="Times New Roman" w:cs="Times New Roman"/>
          <w:sz w:val="24"/>
          <w:szCs w:val="24"/>
        </w:rPr>
        <w:t xml:space="preserve"> в поисковой строке при поиске статистической информации о спросе на роллы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 xml:space="preserve">информация о спросе на роллы в </w:t>
      </w:r>
      <w:r>
        <w:rPr>
          <w:rFonts w:ascii="Times New Roman" w:eastAsia="Times New Roman" w:hAnsi="Times New Roman" w:cs="Times New Roman"/>
          <w:sz w:val="24"/>
          <w:szCs w:val="24"/>
        </w:rPr>
        <w:lastRenderedPageBreak/>
        <w:t>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t>Покупатель</w:t>
      </w:r>
    </w:p>
    <w:p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w:t>
      </w:r>
      <w:proofErr w:type="gramStart"/>
      <w:r w:rsidRPr="000077C7">
        <w:rPr>
          <w:rFonts w:ascii="Times New Roman" w:hAnsi="Times New Roman" w:cs="Times New Roman"/>
          <w:sz w:val="24"/>
          <w:szCs w:val="28"/>
          <w:shd w:val="clear" w:color="auto" w:fill="FFFFFF"/>
        </w:rPr>
        <w:t>самым</w:t>
      </w:r>
      <w:proofErr w:type="gramEnd"/>
      <w:r w:rsidRPr="000077C7">
        <w:rPr>
          <w:rFonts w:ascii="Times New Roman" w:hAnsi="Times New Roman" w:cs="Times New Roman"/>
          <w:sz w:val="24"/>
          <w:szCs w:val="28"/>
          <w:shd w:val="clear" w:color="auto" w:fill="FFFFFF"/>
        </w:rPr>
        <w:t xml:space="preserve"> популярных и часто заказываемых позиций. </w:t>
      </w:r>
    </w:p>
    <w:p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tblPr>
      <w:tblGrid>
        <w:gridCol w:w="988"/>
        <w:gridCol w:w="5103"/>
        <w:gridCol w:w="3373"/>
      </w:tblGrid>
      <w:tr w:rsidR="008248E5" w:rsidTr="00CF0302">
        <w:tc>
          <w:tcPr>
            <w:tcW w:w="988" w:type="dxa"/>
            <w:shd w:val="clear" w:color="auto" w:fill="C6D9F1" w:themeFill="text2" w:themeFillTint="33"/>
          </w:tcPr>
          <w:p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w:t>
            </w:r>
            <w:proofErr w:type="spellStart"/>
            <w:r w:rsidRPr="004B6CA4">
              <w:rPr>
                <w:rFonts w:ascii="Times New Roman" w:hAnsi="Times New Roman" w:cs="Times New Roman"/>
                <w:sz w:val="24"/>
                <w:szCs w:val="24"/>
                <w:shd w:val="clear" w:color="auto" w:fill="FFFFFF"/>
              </w:rPr>
              <w:t>Эби</w:t>
            </w:r>
            <w:proofErr w:type="spellEnd"/>
            <w:r w:rsidRPr="004B6CA4">
              <w:rPr>
                <w:rFonts w:ascii="Times New Roman" w:hAnsi="Times New Roman" w:cs="Times New Roman"/>
                <w:sz w:val="24"/>
                <w:szCs w:val="24"/>
                <w:shd w:val="clear" w:color="auto" w:fill="FFFFFF"/>
              </w:rPr>
              <w:t xml:space="preserve"> </w:t>
            </w:r>
            <w:proofErr w:type="spellStart"/>
            <w:r w:rsidRPr="004B6CA4">
              <w:rPr>
                <w:rFonts w:ascii="Times New Roman" w:hAnsi="Times New Roman" w:cs="Times New Roman"/>
                <w:sz w:val="24"/>
                <w:szCs w:val="24"/>
                <w:shd w:val="clear" w:color="auto" w:fill="FFFFFF"/>
              </w:rPr>
              <w:t>темпура</w:t>
            </w:r>
            <w:proofErr w:type="spellEnd"/>
            <w:r w:rsidRPr="004B6CA4">
              <w:rPr>
                <w:rFonts w:ascii="Times New Roman" w:hAnsi="Times New Roman" w:cs="Times New Roman"/>
                <w:sz w:val="24"/>
                <w:szCs w:val="24"/>
                <w:shd w:val="clear" w:color="auto" w:fill="FFFFFF"/>
              </w:rPr>
              <w:t>»</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 xml:space="preserve">Картофель фри 120 </w:t>
            </w:r>
            <w:proofErr w:type="spellStart"/>
            <w:r w:rsidRPr="004B6CA4">
              <w:rPr>
                <w:rFonts w:ascii="Times New Roman" w:hAnsi="Times New Roman" w:cs="Times New Roman"/>
                <w:sz w:val="24"/>
                <w:szCs w:val="24"/>
                <w:shd w:val="clear" w:color="auto" w:fill="FFFFFF"/>
              </w:rPr>
              <w:t>гр</w:t>
            </w:r>
            <w:proofErr w:type="spellEnd"/>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tblPr>
      <w:tblGrid>
        <w:gridCol w:w="959"/>
        <w:gridCol w:w="3152"/>
        <w:gridCol w:w="1701"/>
        <w:gridCol w:w="1985"/>
        <w:gridCol w:w="1559"/>
      </w:tblGrid>
      <w:tr w:rsidR="008248E5" w:rsidRPr="00E7520C"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lastRenderedPageBreak/>
              <w:t xml:space="preserve">№ </w:t>
            </w:r>
            <w:proofErr w:type="spellStart"/>
            <w:proofErr w:type="gramStart"/>
            <w:r w:rsidRPr="00E7520C">
              <w:rPr>
                <w:rFonts w:ascii="Times New Roman" w:eastAsia="Times New Roman" w:hAnsi="Times New Roman" w:cs="Times New Roman"/>
                <w:b/>
                <w:color w:val="000000"/>
                <w:sz w:val="24"/>
                <w:szCs w:val="24"/>
              </w:rPr>
              <w:t>п</w:t>
            </w:r>
            <w:proofErr w:type="spellEnd"/>
            <w:proofErr w:type="gramEnd"/>
            <w:r w:rsidRPr="00E7520C">
              <w:rPr>
                <w:rFonts w:ascii="Times New Roman" w:eastAsia="Times New Roman" w:hAnsi="Times New Roman" w:cs="Times New Roman"/>
                <w:b/>
                <w:color w:val="000000"/>
                <w:sz w:val="24"/>
                <w:szCs w:val="24"/>
              </w:rPr>
              <w:t>/</w:t>
            </w:r>
            <w:proofErr w:type="spellStart"/>
            <w:r w:rsidRPr="00E7520C">
              <w:rPr>
                <w:rFonts w:ascii="Times New Roman" w:eastAsia="Times New Roman" w:hAnsi="Times New Roman" w:cs="Times New Roman"/>
                <w:b/>
                <w:color w:val="000000"/>
                <w:sz w:val="24"/>
                <w:szCs w:val="24"/>
              </w:rPr>
              <w:t>п</w:t>
            </w:r>
            <w:proofErr w:type="spellEnd"/>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w:t>
            </w:r>
            <w:proofErr w:type="spellStart"/>
            <w:r w:rsidRPr="005F1E30">
              <w:rPr>
                <w:rFonts w:ascii="Times New Roman" w:eastAsia="Times New Roman" w:hAnsi="Times New Roman" w:cs="Times New Roman"/>
                <w:color w:val="000000"/>
                <w:sz w:val="24"/>
                <w:szCs w:val="24"/>
              </w:rPr>
              <w:t>БигСет</w:t>
            </w:r>
            <w:proofErr w:type="spellEnd"/>
            <w:r w:rsidRPr="005F1E30">
              <w:rPr>
                <w:rFonts w:ascii="Times New Roman" w:eastAsia="Times New Roman" w:hAnsi="Times New Roman" w:cs="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 xml:space="preserve">Картофель фри 120 </w:t>
            </w:r>
            <w:proofErr w:type="spellStart"/>
            <w:r w:rsidRPr="005F1E30">
              <w:rPr>
                <w:rFonts w:ascii="Times New Roman" w:eastAsia="Times New Roman" w:hAnsi="Times New Roman" w:cs="Times New Roman"/>
                <w:color w:val="000000"/>
                <w:sz w:val="24"/>
                <w:szCs w:val="24"/>
              </w:rPr>
              <w:t>гр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rsidR="008248E5" w:rsidRDefault="008248E5" w:rsidP="008248E5">
      <w:pPr>
        <w:spacing w:line="360" w:lineRule="auto"/>
        <w:rPr>
          <w:rFonts w:ascii="Times New Roman" w:hAnsi="Times New Roman"/>
          <w:sz w:val="28"/>
          <w:szCs w:val="24"/>
        </w:rPr>
      </w:pPr>
    </w:p>
    <w:p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proofErr w:type="spellStart"/>
      <w:r w:rsidRPr="000077C7">
        <w:rPr>
          <w:rFonts w:ascii="Times New Roman" w:eastAsia="Times New Roman" w:hAnsi="Times New Roman"/>
          <w:sz w:val="24"/>
          <w:szCs w:val="24"/>
          <w:lang w:eastAsia="ru-RU"/>
        </w:rPr>
        <w:t>задействование</w:t>
      </w:r>
      <w:proofErr w:type="spellEnd"/>
      <w:r w:rsidRPr="000077C7">
        <w:rPr>
          <w:rFonts w:ascii="Times New Roman" w:eastAsia="Times New Roman" w:hAnsi="Times New Roman"/>
          <w:sz w:val="24"/>
          <w:szCs w:val="24"/>
          <w:lang w:eastAsia="ru-RU"/>
        </w:rPr>
        <w:t xml:space="preserve"> наружной рекламы: заметной вывески;</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еды «Дело Вкуса» осуществляется через социальную сеть «</w:t>
      </w:r>
      <w:proofErr w:type="spellStart"/>
      <w:r w:rsidRPr="000077C7">
        <w:rPr>
          <w:rFonts w:ascii="Times New Roman" w:hAnsi="Times New Roman" w:cs="Times New Roman"/>
          <w:sz w:val="24"/>
          <w:szCs w:val="24"/>
          <w:shd w:val="clear" w:color="auto" w:fill="FFFFFF"/>
        </w:rPr>
        <w:t>ВКонтакте</w:t>
      </w:r>
      <w:proofErr w:type="spellEnd"/>
      <w:r w:rsidRPr="000077C7">
        <w:rPr>
          <w:rFonts w:ascii="Times New Roman" w:hAnsi="Times New Roman" w:cs="Times New Roman"/>
          <w:sz w:val="24"/>
          <w:szCs w:val="24"/>
          <w:shd w:val="clear" w:color="auto" w:fill="FFFFFF"/>
        </w:rPr>
        <w:t xml:space="preserve">». В группе есть удобная навигация, чтобы потенциальный покупатель мог в полной мере оценить меню и специальные предложения. </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можно и нужно вывести и в </w:t>
      </w:r>
      <w:proofErr w:type="spellStart"/>
      <w:r w:rsidRPr="000077C7">
        <w:rPr>
          <w:rFonts w:ascii="Times New Roman" w:hAnsi="Times New Roman" w:cs="Times New Roman"/>
          <w:sz w:val="24"/>
          <w:szCs w:val="24"/>
          <w:shd w:val="clear" w:color="auto" w:fill="FFFFFF"/>
        </w:rPr>
        <w:t>оффлайн-среду</w:t>
      </w:r>
      <w:proofErr w:type="spellEnd"/>
      <w:r w:rsidRPr="000077C7">
        <w:rPr>
          <w:rFonts w:ascii="Times New Roman" w:hAnsi="Times New Roman" w:cs="Times New Roman"/>
          <w:sz w:val="24"/>
          <w:szCs w:val="24"/>
          <w:shd w:val="clear" w:color="auto" w:fill="FFFFFF"/>
        </w:rPr>
        <w:t xml:space="preserve">. Раздача листовок с уведомлениями об акциях или </w:t>
      </w:r>
      <w:proofErr w:type="spellStart"/>
      <w:r w:rsidRPr="000077C7">
        <w:rPr>
          <w:rFonts w:ascii="Times New Roman" w:hAnsi="Times New Roman" w:cs="Times New Roman"/>
          <w:sz w:val="24"/>
          <w:szCs w:val="24"/>
          <w:shd w:val="clear" w:color="auto" w:fill="FFFFFF"/>
        </w:rPr>
        <w:t>флаеров</w:t>
      </w:r>
      <w:proofErr w:type="spellEnd"/>
      <w:r w:rsidRPr="000077C7">
        <w:rPr>
          <w:rFonts w:ascii="Times New Roman" w:hAnsi="Times New Roman" w:cs="Times New Roman"/>
          <w:sz w:val="24"/>
          <w:szCs w:val="24"/>
          <w:shd w:val="clear" w:color="auto" w:fill="FFFFFF"/>
        </w:rPr>
        <w:t>,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tblPr>
      <w:tblGrid>
        <w:gridCol w:w="3964"/>
        <w:gridCol w:w="2977"/>
        <w:gridCol w:w="2404"/>
      </w:tblGrid>
      <w:tr w:rsidR="008248E5" w:rsidRPr="00E7520C" w:rsidTr="00CF0302">
        <w:tc>
          <w:tcPr>
            <w:tcW w:w="3964"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Распечатка листовок</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 xml:space="preserve">Продвижение </w:t>
            </w:r>
            <w:proofErr w:type="spellStart"/>
            <w:r>
              <w:rPr>
                <w:szCs w:val="28"/>
              </w:rPr>
              <w:t>аккаунтов</w:t>
            </w:r>
            <w:proofErr w:type="spellEnd"/>
            <w:r>
              <w:rPr>
                <w:szCs w:val="28"/>
              </w:rPr>
              <w:t xml:space="preserve"> в социальных сетях</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 xml:space="preserve">В настоящее время в с. Уйское </w:t>
      </w:r>
      <w:proofErr w:type="gramStart"/>
      <w:r w:rsidRPr="000077C7">
        <w:rPr>
          <w:rFonts w:ascii="Times New Roman" w:hAnsi="Times New Roman" w:cs="Times New Roman"/>
          <w:bCs/>
          <w:sz w:val="24"/>
          <w:szCs w:val="24"/>
        </w:rPr>
        <w:t>работает</w:t>
      </w:r>
      <w:proofErr w:type="gramEnd"/>
      <w:r w:rsidRPr="000077C7">
        <w:rPr>
          <w:rFonts w:ascii="Times New Roman" w:hAnsi="Times New Roman" w:cs="Times New Roman"/>
          <w:bCs/>
          <w:sz w:val="24"/>
          <w:szCs w:val="24"/>
        </w:rPr>
        <w:t xml:space="preserve"> и оказывают подобные услуги еще 5 организаций.</w:t>
      </w:r>
    </w:p>
    <w:p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rsidR="008248E5" w:rsidRDefault="008248E5" w:rsidP="008248E5">
      <w:pPr>
        <w:jc w:val="right"/>
        <w:rPr>
          <w:rFonts w:ascii="Times New Roman" w:hAnsi="Times New Roman" w:cs="Times New Roman"/>
          <w:bCs/>
          <w:szCs w:val="24"/>
        </w:rPr>
      </w:pPr>
    </w:p>
    <w:p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1843"/>
        <w:gridCol w:w="1701"/>
        <w:gridCol w:w="1843"/>
        <w:gridCol w:w="1695"/>
      </w:tblGrid>
      <w:tr w:rsidR="008248E5" w:rsidRPr="00E7520C" w:rsidTr="00CF0302">
        <w:tc>
          <w:tcPr>
            <w:tcW w:w="2155"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rsidTr="00CF0302">
        <w:trPr>
          <w:trHeight w:val="485"/>
        </w:trPr>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w:t>
            </w:r>
            <w:proofErr w:type="spellStart"/>
            <w:r w:rsidRPr="00803791">
              <w:rPr>
                <w:rFonts w:ascii="Times New Roman" w:hAnsi="Times New Roman" w:cs="Times New Roman"/>
                <w:bCs/>
                <w:sz w:val="24"/>
                <w:szCs w:val="24"/>
              </w:rPr>
              <w:t>Эби</w:t>
            </w:r>
            <w:proofErr w:type="spellEnd"/>
            <w:r w:rsidRPr="00803791">
              <w:rPr>
                <w:rFonts w:ascii="Times New Roman" w:hAnsi="Times New Roman" w:cs="Times New Roman"/>
                <w:bCs/>
                <w:sz w:val="24"/>
                <w:szCs w:val="24"/>
              </w:rPr>
              <w:t xml:space="preserve"> </w:t>
            </w:r>
            <w:proofErr w:type="spellStart"/>
            <w:r w:rsidRPr="00803791">
              <w:rPr>
                <w:rFonts w:ascii="Times New Roman" w:hAnsi="Times New Roman" w:cs="Times New Roman"/>
                <w:bCs/>
                <w:sz w:val="24"/>
                <w:szCs w:val="24"/>
              </w:rPr>
              <w:t>темпура</w:t>
            </w:r>
            <w:proofErr w:type="spellEnd"/>
            <w:r w:rsidRPr="00803791">
              <w:rPr>
                <w:rFonts w:ascii="Times New Roman" w:hAnsi="Times New Roman" w:cs="Times New Roman"/>
                <w:bCs/>
                <w:sz w:val="24"/>
                <w:szCs w:val="24"/>
              </w:rPr>
              <w:t>»</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rsidR="008248E5" w:rsidRDefault="008248E5" w:rsidP="008248E5">
      <w:pPr>
        <w:spacing w:line="360" w:lineRule="auto"/>
        <w:ind w:firstLine="708"/>
        <w:jc w:val="both"/>
        <w:rPr>
          <w:rFonts w:ascii="Times New Roman" w:hAnsi="Times New Roman" w:cs="Times New Roman"/>
          <w:bCs/>
          <w:color w:val="FF0000"/>
          <w:sz w:val="24"/>
          <w:szCs w:val="24"/>
        </w:rPr>
      </w:pPr>
    </w:p>
    <w:p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tblPr>
      <w:tblGrid>
        <w:gridCol w:w="1532"/>
        <w:gridCol w:w="1985"/>
        <w:gridCol w:w="6202"/>
      </w:tblGrid>
      <w:tr w:rsidR="008248E5" w:rsidTr="00CF0302">
        <w:tc>
          <w:tcPr>
            <w:tcW w:w="1384" w:type="dxa"/>
            <w:vMerge w:val="restart"/>
            <w:shd w:val="clear" w:color="auto" w:fill="C6D9F1" w:themeFill="text2" w:themeFillTint="33"/>
          </w:tcPr>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Внешняя среда</w:t>
            </w: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4067E6">
              <w:rPr>
                <w:rFonts w:ascii="Times New Roman" w:eastAsia="Arial" w:hAnsi="Times New Roman" w:cs="Times New Roman"/>
                <w:sz w:val="24"/>
                <w:szCs w:val="24"/>
                <w:lang w:val="en-US" w:eastAsia="ru-RU" w:bidi="ru-RU"/>
              </w:rPr>
              <w:t>Возможности</w:t>
            </w:r>
            <w:proofErr w:type="spellEnd"/>
          </w:p>
        </w:tc>
        <w:tc>
          <w:tcPr>
            <w:tcW w:w="6202" w:type="dxa"/>
          </w:tcPr>
          <w:p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rsidTr="00CF0302">
        <w:tc>
          <w:tcPr>
            <w:tcW w:w="1384" w:type="dxa"/>
            <w:vMerge/>
            <w:shd w:val="clear" w:color="auto" w:fill="C6D9F1" w:themeFill="text2" w:themeFillTint="33"/>
          </w:tcPr>
          <w:p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rsidTr="00CF0302">
        <w:tc>
          <w:tcPr>
            <w:tcW w:w="1384" w:type="dxa"/>
            <w:vMerge w:val="restart"/>
            <w:shd w:val="clear" w:color="auto" w:fill="C6D9F1" w:themeFill="text2" w:themeFillTint="33"/>
          </w:tcPr>
          <w:p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 xml:space="preserve">Умеренные </w:t>
            </w:r>
            <w:proofErr w:type="spellStart"/>
            <w:r w:rsidRPr="00367E91">
              <w:rPr>
                <w:rFonts w:ascii="Times New Roman" w:eastAsia="Arial" w:hAnsi="Times New Roman"/>
                <w:sz w:val="24"/>
                <w:szCs w:val="24"/>
                <w:lang w:eastAsia="ru-RU" w:bidi="ru-RU"/>
              </w:rPr>
              <w:t>ц</w:t>
            </w:r>
            <w:r w:rsidRPr="00367E91">
              <w:rPr>
                <w:rFonts w:ascii="Times New Roman" w:eastAsia="Arial" w:hAnsi="Times New Roman"/>
                <w:sz w:val="24"/>
                <w:szCs w:val="24"/>
                <w:lang w:val="en-US" w:eastAsia="ru-RU" w:bidi="ru-RU"/>
              </w:rPr>
              <w:t>ены</w:t>
            </w:r>
            <w:proofErr w:type="spellEnd"/>
            <w:r>
              <w:rPr>
                <w:rFonts w:ascii="Times New Roman" w:eastAsia="Arial" w:hAnsi="Times New Roman"/>
                <w:sz w:val="24"/>
                <w:szCs w:val="24"/>
                <w:lang w:eastAsia="ru-RU" w:bidi="ru-RU"/>
              </w:rPr>
              <w:t>, их контроль</w:t>
            </w:r>
          </w:p>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rsidTr="00CF0302">
        <w:tc>
          <w:tcPr>
            <w:tcW w:w="1384" w:type="dxa"/>
            <w:vMerge/>
            <w:shd w:val="clear" w:color="auto" w:fill="C6D9F1" w:themeFill="text2" w:themeFillTint="33"/>
          </w:tcPr>
          <w:p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3A330C">
              <w:rPr>
                <w:rFonts w:ascii="Times New Roman" w:eastAsia="Arial" w:hAnsi="Times New Roman" w:cs="Times New Roman"/>
                <w:sz w:val="24"/>
                <w:szCs w:val="24"/>
                <w:lang w:val="en-US" w:eastAsia="ru-RU" w:bidi="ru-RU"/>
              </w:rPr>
              <w:t>Недостатки</w:t>
            </w:r>
            <w:proofErr w:type="spellEnd"/>
          </w:p>
        </w:tc>
        <w:tc>
          <w:tcPr>
            <w:tcW w:w="6202" w:type="dxa"/>
          </w:tcPr>
          <w:p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15" w:name="_30j0zll" w:colFirst="0" w:colLast="0"/>
      <w:bookmarkEnd w:id="15"/>
      <w:r w:rsidRPr="00294907">
        <w:rPr>
          <w:rFonts w:ascii="Times New Roman" w:eastAsia="Times New Roman" w:hAnsi="Times New Roman" w:cs="Times New Roman"/>
          <w:sz w:val="24"/>
          <w:szCs w:val="24"/>
        </w:rPr>
        <w:t>Форма регистрации</w:t>
      </w:r>
    </w:p>
    <w:p w:rsidR="00407FB9" w:rsidRPr="00294907" w:rsidRDefault="00407FB9">
      <w:pPr>
        <w:rPr>
          <w:rFonts w:ascii="Times New Roman" w:hAnsi="Times New Roman" w:cs="Times New Roman"/>
          <w:sz w:val="24"/>
          <w:szCs w:val="24"/>
        </w:rPr>
      </w:pP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znysh7" w:colFirst="0" w:colLast="0"/>
      <w:bookmarkEnd w:id="16"/>
      <w:r w:rsidRPr="00294907">
        <w:rPr>
          <w:rFonts w:ascii="Times New Roman" w:eastAsia="Times New Roman" w:hAnsi="Times New Roman" w:cs="Times New Roman"/>
          <w:sz w:val="24"/>
          <w:szCs w:val="24"/>
        </w:rPr>
        <w:t>Схема организационной структуры</w:t>
      </w:r>
    </w:p>
    <w:p w:rsidR="00407FB9" w:rsidRPr="00294907" w:rsidRDefault="00407FB9">
      <w:pPr>
        <w:rPr>
          <w:rFonts w:ascii="Times New Roman" w:hAnsi="Times New Roman" w:cs="Times New Roman"/>
          <w:sz w:val="24"/>
          <w:szCs w:val="24"/>
        </w:rPr>
      </w:pPr>
    </w:p>
    <w:p w:rsidR="00407FB9" w:rsidRPr="00294907" w:rsidRDefault="0018438D">
      <w:pPr>
        <w:shd w:val="clear" w:color="auto" w:fill="FFFFFF"/>
        <w:jc w:val="center"/>
        <w:rPr>
          <w:rFonts w:ascii="Times New Roman" w:hAnsi="Times New Roman" w:cs="Times New Roman"/>
          <w:sz w:val="24"/>
          <w:szCs w:val="24"/>
          <w:u w:val="single"/>
        </w:rPr>
      </w:pPr>
      <w:r w:rsidRPr="0018438D">
        <w:rPr>
          <w:rFonts w:ascii="Times New Roman" w:eastAsia="Times New Roman" w:hAnsi="Times New Roman" w:cs="Times New Roman"/>
          <w:noProof/>
          <w:sz w:val="24"/>
          <w:szCs w:val="24"/>
        </w:rPr>
      </w:r>
      <w:r w:rsidRPr="0018438D">
        <w:rPr>
          <w:rFonts w:ascii="Times New Roman" w:eastAsia="Times New Roman" w:hAnsi="Times New Roman" w:cs="Times New Roman"/>
          <w:noProof/>
          <w:sz w:val="24"/>
          <w:szCs w:val="24"/>
        </w:rPr>
        <w:pict>
          <v:group id="Группа 1" o:spid="_x0000_s1026" style="width:305.25pt;height:150.4pt;mso-position-horizontal-relative:char;mso-position-vertical-relative:line" coordsize="38766,19631">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407FB9" w:rsidRDefault="00407FB9">
                      <w:pPr>
                        <w:textDirection w:val="btLr"/>
                      </w:pPr>
                    </w:p>
                  </w:txbxContent>
                </v:textbox>
              </v:rect>
              <v:roundrect id="Прямоугольник: скругленные углы 7" o:spid="_x0000_s1029" style="position:absolute;left:3417;top:18;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0" o:spid="_x0000_s1032" type="#_x0000_t202" style="position:absolute;left:3586;top:6813;width:15462;height:54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rsidR="00407FB9" w:rsidRDefault="00B13B3D">
                      <w:pPr>
                        <w:spacing w:line="215" w:lineRule="auto"/>
                        <w:jc w:val="center"/>
                        <w:textDirection w:val="btLr"/>
                      </w:pPr>
                      <w:proofErr w:type="spellStart"/>
                      <w:r>
                        <w:rPr>
                          <w:b/>
                          <w:color w:val="000000"/>
                          <w:sz w:val="33"/>
                        </w:rPr>
                        <w:t>Самозанятый</w:t>
                      </w:r>
                      <w:proofErr w:type="spellEnd"/>
                    </w:p>
                  </w:txbxContent>
                </v:textbox>
              </v:shape>
              <v:shape id="Полилиния: фигура 11" o:spid="_x0000_s1033" style="position:absolute;left:18683;top:7596;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12" o:spid="_x0000_s1034" type="#_x0000_t202" style="position:absolute;left:21379;top:7726;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4" o:spid="_x0000_s1036" type="#_x0000_t202" style="position:absolute;left:23994;top:3500;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16" o:spid="_x0000_s1038" type="#_x0000_t202" style="position:absolute;left:21379;top:11039;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8" o:spid="_x0000_s1040" type="#_x0000_t202" style="position:absolute;left:23994;top:10125;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Услуги доставки</w:t>
                      </w:r>
                    </w:p>
                    <w:p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0" o:spid="_x0000_s1042" type="#_x0000_t202" style="position:absolute;left:3586;top:13438;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rsidR="00407FB9" w:rsidRDefault="00B13B3D">
                      <w:pPr>
                        <w:spacing w:line="215" w:lineRule="auto"/>
                        <w:jc w:val="center"/>
                        <w:textDirection w:val="btLr"/>
                      </w:pPr>
                      <w:r>
                        <w:rPr>
                          <w:color w:val="000000"/>
                          <w:sz w:val="16"/>
                        </w:rPr>
                        <w:t>Поставщики</w:t>
                      </w:r>
                    </w:p>
                  </w:txbxContent>
                </v:textbox>
              </v:shape>
            </v:group>
            <w10:wrap type="none"/>
            <w10:anchorlock/>
          </v:group>
        </w:pic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7" w:name="_2et92p0" w:colFirst="0" w:colLast="0"/>
      <w:bookmarkStart w:id="18" w:name="_Hlk135302396"/>
      <w:bookmarkEnd w:id="17"/>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8"/>
    <w:p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pacing w:after="160" w:line="259" w:lineRule="auto"/>
        <w:rPr>
          <w:rFonts w:ascii="Times New Roman" w:hAnsi="Times New Roman" w:cs="Times New Roman"/>
          <w:sz w:val="24"/>
          <w:szCs w:val="24"/>
        </w:rPr>
      </w:pP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 xml:space="preserve">какое </w:t>
      </w:r>
      <w:proofErr w:type="spellStart"/>
      <w:r w:rsidRPr="00294907">
        <w:rPr>
          <w:rFonts w:ascii="Times New Roman" w:eastAsia="Times New Roman" w:hAnsi="Times New Roman" w:cs="Times New Roman"/>
          <w:sz w:val="24"/>
          <w:szCs w:val="24"/>
          <w:highlight w:val="yellow"/>
        </w:rPr>
        <w:t>уч</w:t>
      </w:r>
      <w:proofErr w:type="gramStart"/>
      <w:r w:rsidRPr="00294907">
        <w:rPr>
          <w:rFonts w:ascii="Times New Roman" w:eastAsia="Times New Roman" w:hAnsi="Times New Roman" w:cs="Times New Roman"/>
          <w:sz w:val="24"/>
          <w:szCs w:val="24"/>
          <w:highlight w:val="yellow"/>
        </w:rPr>
        <w:t>.з</w:t>
      </w:r>
      <w:proofErr w:type="gramEnd"/>
      <w:r w:rsidRPr="00294907">
        <w:rPr>
          <w:rFonts w:ascii="Times New Roman" w:eastAsia="Times New Roman" w:hAnsi="Times New Roman" w:cs="Times New Roman"/>
          <w:sz w:val="24"/>
          <w:szCs w:val="24"/>
          <w:highlight w:val="yellow"/>
        </w:rPr>
        <w:t>аведение</w:t>
      </w:r>
      <w:proofErr w:type="spellEnd"/>
      <w:r w:rsidRPr="00294907">
        <w:rPr>
          <w:rFonts w:ascii="Times New Roman" w:eastAsia="Times New Roman" w:hAnsi="Times New Roman" w:cs="Times New Roman"/>
          <w:sz w:val="24"/>
          <w:szCs w:val="24"/>
          <w:highlight w:val="yellow"/>
        </w:rPr>
        <w:t>, квалификация, год окончания, полученные сертификаты и прохождения до обучений).</w:t>
      </w: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 xml:space="preserve">(можно </w:t>
      </w:r>
      <w:proofErr w:type="gramStart"/>
      <w:r w:rsidRPr="00294907">
        <w:rPr>
          <w:rFonts w:ascii="Times New Roman" w:eastAsia="Times New Roman" w:hAnsi="Times New Roman" w:cs="Times New Roman"/>
          <w:sz w:val="24"/>
          <w:szCs w:val="24"/>
          <w:highlight w:val="yellow"/>
        </w:rPr>
        <w:t>указать</w:t>
      </w:r>
      <w:proofErr w:type="gramEnd"/>
      <w:r w:rsidRPr="00294907">
        <w:rPr>
          <w:rFonts w:ascii="Times New Roman" w:eastAsia="Times New Roman" w:hAnsi="Times New Roman" w:cs="Times New Roman"/>
          <w:sz w:val="24"/>
          <w:szCs w:val="24"/>
          <w:highlight w:val="yellow"/>
        </w:rPr>
        <w:t xml:space="preserve"> где и кем, работали, стаж</w:t>
      </w:r>
      <w:r w:rsidRPr="00294907">
        <w:rPr>
          <w:rFonts w:ascii="Times New Roman" w:eastAsia="Times New Roman" w:hAnsi="Times New Roman" w:cs="Times New Roman"/>
          <w:sz w:val="24"/>
          <w:szCs w:val="24"/>
        </w:rPr>
        <w:t>)</w:t>
      </w:r>
    </w:p>
    <w:p w:rsidR="00447B6F" w:rsidRPr="00AD61B3" w:rsidRDefault="00447B6F" w:rsidP="00447B6F">
      <w:pPr>
        <w:pStyle w:val="1"/>
        <w:rPr>
          <w:rFonts w:ascii="Times New Roman" w:hAnsi="Times New Roman" w:cs="Times New Roman"/>
          <w:sz w:val="24"/>
          <w:szCs w:val="24"/>
        </w:rPr>
      </w:pPr>
      <w:bookmarkStart w:id="19" w:name="_Toc87945219"/>
      <w:bookmarkStart w:id="20" w:name="_Toc99484831"/>
      <w:bookmarkStart w:id="21" w:name="_Hlk126154244"/>
      <w:r w:rsidRPr="00AD61B3">
        <w:rPr>
          <w:rFonts w:ascii="Times New Roman" w:hAnsi="Times New Roman" w:cs="Times New Roman"/>
          <w:sz w:val="24"/>
          <w:szCs w:val="24"/>
        </w:rPr>
        <w:t>Форма регистрации</w:t>
      </w:r>
      <w:bookmarkEnd w:id="19"/>
      <w:bookmarkEnd w:id="20"/>
    </w:p>
    <w:bookmarkEnd w:id="21"/>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Предприятие зарегистрировано в качестве индивидуального предпринимателя / (</w:t>
      </w:r>
      <w:proofErr w:type="spellStart"/>
      <w:r w:rsidRPr="00294907">
        <w:rPr>
          <w:rFonts w:ascii="Times New Roman" w:hAnsi="Times New Roman" w:cs="Times New Roman"/>
          <w:sz w:val="24"/>
          <w:szCs w:val="24"/>
        </w:rPr>
        <w:t>самозанятого</w:t>
      </w:r>
      <w:proofErr w:type="spellEnd"/>
      <w:r w:rsidRPr="00294907">
        <w:rPr>
          <w:rFonts w:ascii="Times New Roman" w:hAnsi="Times New Roman" w:cs="Times New Roman"/>
          <w:sz w:val="24"/>
          <w:szCs w:val="24"/>
        </w:rPr>
        <w:t xml:space="preserve">). Система налогообложения – УСН – доходы (6%) (НПД, патент). </w:t>
      </w:r>
    </w:p>
    <w:p w:rsidR="00447B6F" w:rsidRPr="00AD61B3" w:rsidRDefault="00447B6F" w:rsidP="00447B6F">
      <w:pPr>
        <w:pStyle w:val="1"/>
        <w:rPr>
          <w:rFonts w:ascii="Times New Roman" w:hAnsi="Times New Roman" w:cs="Times New Roman"/>
          <w:sz w:val="24"/>
          <w:szCs w:val="24"/>
        </w:rPr>
      </w:pPr>
      <w:bookmarkStart w:id="22" w:name="_Toc85803677"/>
      <w:bookmarkStart w:id="23" w:name="_Toc87945220"/>
      <w:bookmarkStart w:id="24" w:name="_Toc99484832"/>
      <w:r w:rsidRPr="00AD61B3">
        <w:rPr>
          <w:rFonts w:ascii="Times New Roman" w:hAnsi="Times New Roman" w:cs="Times New Roman"/>
          <w:sz w:val="24"/>
          <w:szCs w:val="24"/>
        </w:rPr>
        <w:t>Основные функции деятельности</w:t>
      </w:r>
      <w:bookmarkEnd w:id="22"/>
      <w:bookmarkEnd w:id="23"/>
      <w:bookmarkEnd w:id="24"/>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rsidR="00447B6F" w:rsidRPr="00294907" w:rsidRDefault="00447B6F" w:rsidP="00447B6F">
      <w:pPr>
        <w:shd w:val="clear" w:color="auto" w:fill="FFFFFF"/>
        <w:jc w:val="both"/>
        <w:rPr>
          <w:rFonts w:ascii="Times New Roman" w:eastAsia="Times New Roman" w:hAnsi="Times New Roman" w:cs="Times New Roman"/>
          <w:sz w:val="24"/>
          <w:szCs w:val="24"/>
        </w:rPr>
      </w:pP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Отдельные задачи, можно передавать на </w:t>
      </w:r>
      <w:proofErr w:type="spellStart"/>
      <w:r w:rsidRPr="00294907">
        <w:rPr>
          <w:rFonts w:ascii="Times New Roman" w:eastAsia="Times New Roman" w:hAnsi="Times New Roman" w:cs="Times New Roman"/>
          <w:sz w:val="24"/>
          <w:szCs w:val="24"/>
        </w:rPr>
        <w:t>аутсорсинг</w:t>
      </w:r>
      <w:proofErr w:type="spellEnd"/>
      <w:r w:rsidRPr="00294907">
        <w:rPr>
          <w:rFonts w:ascii="Times New Roman" w:eastAsia="Times New Roman" w:hAnsi="Times New Roman" w:cs="Times New Roman"/>
          <w:sz w:val="24"/>
          <w:szCs w:val="24"/>
        </w:rPr>
        <w:t xml:space="preserve"> соответствующим предприятиям или специалистам, работающим в качестве </w:t>
      </w:r>
      <w:proofErr w:type="spellStart"/>
      <w:r w:rsidRPr="00294907">
        <w:rPr>
          <w:rFonts w:ascii="Times New Roman" w:eastAsia="Times New Roman" w:hAnsi="Times New Roman" w:cs="Times New Roman"/>
          <w:sz w:val="24"/>
          <w:szCs w:val="24"/>
        </w:rPr>
        <w:t>самозанятых</w:t>
      </w:r>
      <w:proofErr w:type="spellEnd"/>
      <w:r w:rsidRPr="00294907">
        <w:rPr>
          <w:rFonts w:ascii="Times New Roman" w:eastAsia="Times New Roman" w:hAnsi="Times New Roman" w:cs="Times New Roman"/>
          <w:sz w:val="24"/>
          <w:szCs w:val="24"/>
        </w:rPr>
        <w:t xml:space="preserve"> или ИП, например,</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proofErr w:type="spellStart"/>
      <w:r w:rsidRPr="00294907">
        <w:rPr>
          <w:rFonts w:ascii="Times New Roman" w:eastAsia="Times New Roman" w:hAnsi="Times New Roman"/>
          <w:sz w:val="24"/>
          <w:szCs w:val="24"/>
          <w:lang w:eastAsia="ru-RU"/>
        </w:rPr>
        <w:t>СММ-менеджер</w:t>
      </w:r>
      <w:proofErr w:type="spellEnd"/>
      <w:r w:rsidRPr="00294907">
        <w:rPr>
          <w:rFonts w:ascii="Times New Roman" w:eastAsia="Times New Roman" w:hAnsi="Times New Roman"/>
          <w:sz w:val="24"/>
          <w:szCs w:val="24"/>
          <w:lang w:eastAsia="ru-RU"/>
        </w:rPr>
        <w:t xml:space="preserve"> -  продвижение в </w:t>
      </w:r>
      <w:proofErr w:type="spellStart"/>
      <w:r w:rsidRPr="00294907">
        <w:rPr>
          <w:rFonts w:ascii="Times New Roman" w:eastAsia="Times New Roman" w:hAnsi="Times New Roman"/>
          <w:sz w:val="24"/>
          <w:szCs w:val="24"/>
          <w:lang w:eastAsia="ru-RU"/>
        </w:rPr>
        <w:t>соцсетях</w:t>
      </w:r>
      <w:proofErr w:type="spellEnd"/>
      <w:r w:rsidRPr="00294907">
        <w:rPr>
          <w:rFonts w:ascii="Times New Roman" w:eastAsia="Times New Roman" w:hAnsi="Times New Roman"/>
          <w:sz w:val="24"/>
          <w:szCs w:val="24"/>
          <w:lang w:eastAsia="ru-RU"/>
        </w:rPr>
        <w:t>,</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rsidR="00447B6F" w:rsidRPr="00294907" w:rsidRDefault="00447B6F" w:rsidP="00447B6F">
      <w:pPr>
        <w:pStyle w:val="1"/>
        <w:rPr>
          <w:rFonts w:ascii="Times New Roman" w:hAnsi="Times New Roman" w:cs="Times New Roman"/>
          <w:b w:val="0"/>
          <w:sz w:val="24"/>
          <w:szCs w:val="24"/>
          <w:u w:val="single"/>
        </w:rPr>
      </w:pPr>
      <w:bookmarkStart w:id="25" w:name="_Toc85803678"/>
      <w:bookmarkStart w:id="26" w:name="_Toc87945221"/>
      <w:bookmarkStart w:id="27" w:name="_Toc99484833"/>
      <w:r w:rsidRPr="00294907">
        <w:rPr>
          <w:rFonts w:ascii="Times New Roman" w:hAnsi="Times New Roman" w:cs="Times New Roman"/>
          <w:b w:val="0"/>
          <w:sz w:val="24"/>
          <w:szCs w:val="24"/>
          <w:u w:val="single"/>
        </w:rPr>
        <w:t>Схема организационной структуры</w:t>
      </w:r>
      <w:bookmarkEnd w:id="25"/>
      <w:bookmarkEnd w:id="26"/>
      <w:bookmarkEnd w:id="27"/>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extent cx="4589145" cy="1752600"/>
            <wp:effectExtent l="95250" t="0" r="7810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D61B3" w:rsidRPr="00AD61B3" w:rsidRDefault="00AD61B3" w:rsidP="00AD61B3">
      <w:pPr>
        <w:pStyle w:val="1"/>
        <w:jc w:val="center"/>
        <w:rPr>
          <w:rFonts w:ascii="Times New Roman" w:hAnsi="Times New Roman" w:cs="Times New Roman"/>
          <w:bCs/>
          <w:sz w:val="24"/>
          <w:szCs w:val="24"/>
        </w:rPr>
      </w:pPr>
      <w:bookmarkStart w:id="28" w:name="_Toc87945222"/>
      <w:bookmarkStart w:id="29"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8"/>
      <w:bookmarkEnd w:id="29"/>
      <w:r w:rsidRPr="00AD61B3">
        <w:rPr>
          <w:rFonts w:ascii="Times New Roman" w:hAnsi="Times New Roman" w:cs="Times New Roman"/>
          <w:bCs/>
          <w:sz w:val="24"/>
          <w:szCs w:val="24"/>
        </w:rPr>
        <w:t>:</w:t>
      </w:r>
    </w:p>
    <w:p w:rsidR="00447B6F" w:rsidRPr="00294907" w:rsidRDefault="00447B6F" w:rsidP="00447B6F">
      <w:pPr>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 xml:space="preserve">какое </w:t>
      </w:r>
      <w:proofErr w:type="spellStart"/>
      <w:r w:rsidRPr="00294907">
        <w:rPr>
          <w:rFonts w:ascii="Times New Roman" w:hAnsi="Times New Roman" w:cs="Times New Roman"/>
          <w:sz w:val="24"/>
          <w:szCs w:val="24"/>
          <w:highlight w:val="yellow"/>
        </w:rPr>
        <w:t>уч</w:t>
      </w:r>
      <w:proofErr w:type="gramStart"/>
      <w:r w:rsidRPr="00294907">
        <w:rPr>
          <w:rFonts w:ascii="Times New Roman" w:hAnsi="Times New Roman" w:cs="Times New Roman"/>
          <w:sz w:val="24"/>
          <w:szCs w:val="24"/>
          <w:highlight w:val="yellow"/>
        </w:rPr>
        <w:t>.з</w:t>
      </w:r>
      <w:proofErr w:type="gramEnd"/>
      <w:r w:rsidRPr="00294907">
        <w:rPr>
          <w:rFonts w:ascii="Times New Roman" w:hAnsi="Times New Roman" w:cs="Times New Roman"/>
          <w:sz w:val="24"/>
          <w:szCs w:val="24"/>
          <w:highlight w:val="yellow"/>
        </w:rPr>
        <w:t>аведение</w:t>
      </w:r>
      <w:proofErr w:type="spellEnd"/>
      <w:r w:rsidRPr="00294907">
        <w:rPr>
          <w:rFonts w:ascii="Times New Roman" w:hAnsi="Times New Roman" w:cs="Times New Roman"/>
          <w:sz w:val="24"/>
          <w:szCs w:val="24"/>
          <w:highlight w:val="yellow"/>
        </w:rPr>
        <w:t>, квалификация, год окончания).</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w:t>
      </w:r>
      <w:proofErr w:type="gramStart"/>
      <w:r w:rsidR="00E214A4" w:rsidRPr="00294907">
        <w:rPr>
          <w:rFonts w:ascii="Times New Roman" w:hAnsi="Times New Roman"/>
          <w:sz w:val="24"/>
          <w:szCs w:val="24"/>
        </w:rPr>
        <w:t>через</w:t>
      </w:r>
      <w:proofErr w:type="gramEnd"/>
      <w:r w:rsidR="00E214A4" w:rsidRPr="00294907">
        <w:rPr>
          <w:rFonts w:ascii="Times New Roman" w:hAnsi="Times New Roman"/>
          <w:sz w:val="24"/>
          <w:szCs w:val="24"/>
        </w:rPr>
        <w:t xml:space="preserve"> популярные </w:t>
      </w:r>
      <w:proofErr w:type="spellStart"/>
      <w:r w:rsidR="00E214A4" w:rsidRPr="00294907">
        <w:rPr>
          <w:rFonts w:ascii="Times New Roman" w:hAnsi="Times New Roman"/>
          <w:sz w:val="24"/>
          <w:szCs w:val="24"/>
        </w:rPr>
        <w:t>маркетплейсы</w:t>
      </w:r>
      <w:proofErr w:type="spellEnd"/>
      <w:r w:rsidR="00E214A4" w:rsidRPr="00294907">
        <w:rPr>
          <w:rFonts w:ascii="Times New Roman" w:hAnsi="Times New Roman"/>
          <w:sz w:val="24"/>
          <w:szCs w:val="24"/>
        </w:rPr>
        <w:t>.</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w:t>
      </w:r>
      <w:proofErr w:type="spellStart"/>
      <w:r w:rsidRPr="00294907">
        <w:rPr>
          <w:rFonts w:ascii="Times New Roman" w:hAnsi="Times New Roman"/>
          <w:sz w:val="24"/>
          <w:szCs w:val="24"/>
        </w:rPr>
        <w:t>логистических</w:t>
      </w:r>
      <w:proofErr w:type="spellEnd"/>
      <w:r w:rsidRPr="00294907">
        <w:rPr>
          <w:rFonts w:ascii="Times New Roman" w:hAnsi="Times New Roman"/>
          <w:sz w:val="24"/>
          <w:szCs w:val="24"/>
        </w:rPr>
        <w:t xml:space="preserve"> процессов от заказа материалов (товаров) до реализации готовой продукции,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hAnsi="Times New Roman" w:cs="Times New Roman"/>
          <w:sz w:val="24"/>
          <w:szCs w:val="24"/>
        </w:rPr>
        <w:t>интернет-ресурсами</w:t>
      </w:r>
      <w:proofErr w:type="spellEnd"/>
      <w:r w:rsidRPr="00294907">
        <w:rPr>
          <w:rFonts w:ascii="Times New Roman" w:hAnsi="Times New Roman" w:cs="Times New Roman"/>
          <w:sz w:val="24"/>
          <w:szCs w:val="24"/>
        </w:rPr>
        <w:t xml:space="preserve"> с мастер-классами</w:t>
      </w:r>
    </w:p>
    <w:p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0" w:name="_2xcytpi" w:colFirst="0" w:colLast="0"/>
      <w:bookmarkEnd w:id="30"/>
      <w:r w:rsidRPr="00294907">
        <w:rPr>
          <w:rFonts w:ascii="Times New Roman" w:eastAsia="Times New Roman" w:hAnsi="Times New Roman" w:cs="Times New Roman"/>
          <w:sz w:val="24"/>
          <w:szCs w:val="24"/>
        </w:rPr>
        <w:t>3.ОРГАНИЗАЦИОННЫЙ ПЛАН.</w:t>
      </w:r>
    </w:p>
    <w:p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1" w:name="_4mtkdiu002nr" w:colFirst="0" w:colLast="0"/>
      <w:bookmarkEnd w:id="31"/>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 xml:space="preserve">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Все сторонние задачи, в которых у инициатора нет необходимой компетенции (реклама в социальных сетях, </w:t>
      </w:r>
      <w:proofErr w:type="spellStart"/>
      <w:r w:rsidRPr="00294907">
        <w:rPr>
          <w:rFonts w:ascii="Times New Roman" w:eastAsia="Times New Roman" w:hAnsi="Times New Roman" w:cs="Times New Roman"/>
          <w:sz w:val="24"/>
          <w:szCs w:val="24"/>
        </w:rPr>
        <w:t>таргетированная</w:t>
      </w:r>
      <w:proofErr w:type="spellEnd"/>
      <w:r w:rsidRPr="00294907">
        <w:rPr>
          <w:rFonts w:ascii="Times New Roman" w:eastAsia="Times New Roman" w:hAnsi="Times New Roman" w:cs="Times New Roman"/>
          <w:sz w:val="24"/>
          <w:szCs w:val="24"/>
        </w:rPr>
        <w:t xml:space="preserve"> реклама и пр.), будут перенесены на сторонних поставщиков и подрядчиков. На текущий момент идёт отбор компаний.</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Требования, которые можно унифицировать к компаниям – подрядчикам: опыт работы от 1,5 года, наличие реализованных проектов, </w:t>
      </w:r>
      <w:proofErr w:type="spellStart"/>
      <w:r w:rsidRPr="00294907">
        <w:rPr>
          <w:rFonts w:ascii="Times New Roman" w:eastAsia="Times New Roman" w:hAnsi="Times New Roman" w:cs="Times New Roman"/>
          <w:sz w:val="24"/>
          <w:szCs w:val="24"/>
        </w:rPr>
        <w:t>портфолио</w:t>
      </w:r>
      <w:proofErr w:type="spellEnd"/>
      <w:r w:rsidRPr="00294907">
        <w:rPr>
          <w:rFonts w:ascii="Times New Roman" w:eastAsia="Times New Roman" w:hAnsi="Times New Roman" w:cs="Times New Roman"/>
          <w:sz w:val="24"/>
          <w:szCs w:val="24"/>
        </w:rPr>
        <w:t>, положительные отзывы и рекомендации.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подрядчиками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будет заключен договор ГПХ или договор возмездного оказания услуг</w:t>
      </w:r>
      <w:proofErr w:type="gramStart"/>
      <w:r w:rsidRPr="00294907">
        <w:rPr>
          <w:rFonts w:ascii="Times New Roman" w:eastAsia="Times New Roman" w:hAnsi="Times New Roman" w:cs="Times New Roman"/>
          <w:sz w:val="24"/>
          <w:szCs w:val="24"/>
        </w:rPr>
        <w:t xml:space="preserve">., </w:t>
      </w:r>
      <w:proofErr w:type="gramEnd"/>
      <w:r w:rsidRPr="00294907">
        <w:rPr>
          <w:rFonts w:ascii="Times New Roman" w:eastAsia="Times New Roman" w:hAnsi="Times New Roman" w:cs="Times New Roman"/>
          <w:sz w:val="24"/>
          <w:szCs w:val="24"/>
        </w:rPr>
        <w:t>договор подряда.  По действующим нормам лица, находящиеся в категории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не имеют установленного размера заработной платы. Их доход – чистая прибыль от реализации проекта.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Для решения организационной задачи и юридического оформления бизнеса выбрана форма </w:t>
      </w:r>
      <w:proofErr w:type="spellStart"/>
      <w:r w:rsidRPr="00294907">
        <w:rPr>
          <w:rFonts w:ascii="Times New Roman" w:eastAsia="Times New Roman" w:hAnsi="Times New Roman" w:cs="Times New Roman"/>
          <w:sz w:val="24"/>
          <w:szCs w:val="24"/>
        </w:rPr>
        <w:t>самозанятости</w:t>
      </w:r>
      <w:proofErr w:type="spellEnd"/>
      <w:r w:rsidRPr="00294907">
        <w:rPr>
          <w:rFonts w:ascii="Times New Roman" w:eastAsia="Times New Roman" w:hAnsi="Times New Roman" w:cs="Times New Roman"/>
          <w:sz w:val="24"/>
          <w:szCs w:val="24"/>
        </w:rPr>
        <w:t>.</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Простая регистрация через интернет. Регистрация без визита в инспекцию: в мобильном приложении, на сайте ФНС России, через банк или портал </w:t>
      </w:r>
      <w:proofErr w:type="spellStart"/>
      <w:r w:rsidRPr="00294907">
        <w:rPr>
          <w:rFonts w:ascii="Times New Roman" w:eastAsia="Times New Roman" w:hAnsi="Times New Roman" w:cs="Times New Roman"/>
          <w:sz w:val="24"/>
          <w:szCs w:val="24"/>
        </w:rPr>
        <w:t>госуслуг</w:t>
      </w:r>
      <w:proofErr w:type="spellEnd"/>
      <w:r w:rsidRPr="00294907">
        <w:rPr>
          <w:rFonts w:ascii="Times New Roman" w:eastAsia="Times New Roman" w:hAnsi="Times New Roman" w:cs="Times New Roman"/>
          <w:sz w:val="24"/>
          <w:szCs w:val="24"/>
        </w:rPr>
        <w:t>.</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rsidR="00407FB9" w:rsidRPr="00294907" w:rsidRDefault="00B13B3D">
      <w:pPr>
        <w:numPr>
          <w:ilvl w:val="0"/>
          <w:numId w:val="1"/>
        </w:numPr>
        <w:ind w:firstLine="1069"/>
        <w:jc w:val="both"/>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lastRenderedPageBreak/>
        <w:t>c</w:t>
      </w:r>
      <w:proofErr w:type="spellEnd"/>
      <w:r w:rsidRPr="00294907">
        <w:rPr>
          <w:rFonts w:ascii="Times New Roman" w:eastAsia="Times New Roman" w:hAnsi="Times New Roman" w:cs="Times New Roman"/>
          <w:sz w:val="24"/>
          <w:szCs w:val="24"/>
        </w:rPr>
        <w:t xml:space="preserve"> использованием ИНН и пароля, которые используются для доступа в личный кабинет </w:t>
      </w:r>
      <w:proofErr w:type="spellStart"/>
      <w:r w:rsidRPr="00294907">
        <w:rPr>
          <w:rFonts w:ascii="Times New Roman" w:eastAsia="Times New Roman" w:hAnsi="Times New Roman" w:cs="Times New Roman"/>
          <w:sz w:val="24"/>
          <w:szCs w:val="24"/>
        </w:rPr>
        <w:t>физлица</w:t>
      </w:r>
      <w:proofErr w:type="spellEnd"/>
      <w:r w:rsidRPr="00294907">
        <w:rPr>
          <w:rFonts w:ascii="Times New Roman" w:eastAsia="Times New Roman" w:hAnsi="Times New Roman" w:cs="Times New Roman"/>
          <w:sz w:val="24"/>
          <w:szCs w:val="24"/>
        </w:rPr>
        <w:t xml:space="preserve"> на сайте </w:t>
      </w:r>
      <w:proofErr w:type="spellStart"/>
      <w:r w:rsidRPr="00294907">
        <w:rPr>
          <w:rFonts w:ascii="Times New Roman" w:eastAsia="Times New Roman" w:hAnsi="Times New Roman" w:cs="Times New Roman"/>
          <w:sz w:val="24"/>
          <w:szCs w:val="24"/>
        </w:rPr>
        <w:t>nalog.ru</w:t>
      </w:r>
      <w:proofErr w:type="spellEnd"/>
      <w:r w:rsidRPr="00294907">
        <w:rPr>
          <w:rFonts w:ascii="Times New Roman" w:eastAsia="Times New Roman" w:hAnsi="Times New Roman" w:cs="Times New Roman"/>
          <w:sz w:val="24"/>
          <w:szCs w:val="24"/>
        </w:rPr>
        <w:t>;</w:t>
      </w:r>
    </w:p>
    <w:p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2" w:name="_1ci93xb" w:colFirst="0" w:colLast="0"/>
      <w:bookmarkEnd w:id="32"/>
      <w:r w:rsidRPr="00294907">
        <w:rPr>
          <w:rFonts w:ascii="Times New Roman" w:eastAsia="Times New Roman" w:hAnsi="Times New Roman" w:cs="Times New Roman"/>
          <w:sz w:val="24"/>
          <w:szCs w:val="24"/>
        </w:rPr>
        <w:t>Основные функции деятельности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Ведение </w:t>
      </w:r>
      <w:proofErr w:type="spellStart"/>
      <w:r w:rsidRPr="00294907">
        <w:rPr>
          <w:rFonts w:ascii="Times New Roman" w:eastAsia="Times New Roman" w:hAnsi="Times New Roman" w:cs="Times New Roman"/>
          <w:sz w:val="24"/>
          <w:szCs w:val="24"/>
        </w:rPr>
        <w:t>пчелохозяйства</w:t>
      </w:r>
      <w:proofErr w:type="spellEnd"/>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Изготовление </w:t>
      </w:r>
      <w:proofErr w:type="spellStart"/>
      <w:proofErr w:type="gramStart"/>
      <w:r w:rsidRPr="00294907">
        <w:rPr>
          <w:rFonts w:ascii="Times New Roman" w:eastAsia="Times New Roman" w:hAnsi="Times New Roman" w:cs="Times New Roman"/>
          <w:sz w:val="24"/>
          <w:szCs w:val="24"/>
        </w:rPr>
        <w:t>крем-меда</w:t>
      </w:r>
      <w:proofErr w:type="spellEnd"/>
      <w:proofErr w:type="gramEnd"/>
      <w:r w:rsidRPr="00294907">
        <w:rPr>
          <w:rFonts w:ascii="Times New Roman" w:eastAsia="Times New Roman" w:hAnsi="Times New Roman" w:cs="Times New Roman"/>
          <w:sz w:val="24"/>
          <w:szCs w:val="24"/>
        </w:rPr>
        <w:t>, орехов в меду и другой продукции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rsidR="00407FB9" w:rsidRPr="00294907" w:rsidRDefault="00407FB9">
      <w:pPr>
        <w:shd w:val="clear" w:color="auto" w:fill="FFFFFF"/>
        <w:ind w:firstLine="709"/>
        <w:jc w:val="both"/>
        <w:rPr>
          <w:rFonts w:ascii="Times New Roman" w:eastAsia="Times New Roman" w:hAnsi="Times New Roman" w:cs="Times New Roman"/>
          <w:sz w:val="24"/>
          <w:szCs w:val="24"/>
        </w:rPr>
      </w:pPr>
    </w:p>
    <w:p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3whwml4" w:colFirst="0" w:colLast="0"/>
      <w:bookmarkEnd w:id="33"/>
      <w:r w:rsidRPr="00294907">
        <w:rPr>
          <w:rFonts w:ascii="Times New Roman" w:eastAsia="Times New Roman" w:hAnsi="Times New Roman" w:cs="Times New Roman"/>
          <w:sz w:val="24"/>
          <w:szCs w:val="24"/>
        </w:rPr>
        <w:t>Схема организационной структуры</w:t>
      </w:r>
    </w:p>
    <w:p w:rsidR="00407FB9" w:rsidRPr="00294907" w:rsidRDefault="0018438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Группа 21" o:spid="_x0000_s1043" style="width:305.25pt;height:150.4pt;mso-position-horizontal-relative:char;mso-position-vertical-relative:line" coordsize="38766,19631">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407FB9" w:rsidRDefault="00407FB9">
                      <w:pPr>
                        <w:textDirection w:val="btLr"/>
                      </w:pPr>
                    </w:p>
                  </w:txbxContent>
                </v:textbox>
              </v:rect>
              <v:roundrect id="Прямоугольник: скругленные углы 24" o:spid="_x0000_s1046" style="position:absolute;left:3417;top:18;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5" o:spid="_x0000_s1047" type="#_x0000_t202" style="position:absolute;left:3586;top:187;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7" o:spid="_x0000_s1049" type="#_x0000_t202" style="position:absolute;left:3586;top:6813;width:15462;height:54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rsidR="00407FB9" w:rsidRDefault="00B13B3D">
                      <w:pPr>
                        <w:spacing w:line="215" w:lineRule="auto"/>
                        <w:jc w:val="center"/>
                        <w:textDirection w:val="btLr"/>
                      </w:pPr>
                      <w:proofErr w:type="spellStart"/>
                      <w:r>
                        <w:rPr>
                          <w:b/>
                          <w:color w:val="000000"/>
                          <w:sz w:val="33"/>
                        </w:rPr>
                        <w:t>Самозанятый</w:t>
                      </w:r>
                      <w:proofErr w:type="spellEnd"/>
                    </w:p>
                  </w:txbxContent>
                </v:textbox>
              </v:shape>
              <v:shape id="Полилиния: фигура 28" o:spid="_x0000_s1050" style="position:absolute;left:18683;top:7596;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29" o:spid="_x0000_s1051" type="#_x0000_t202" style="position:absolute;left:21379;top:7726;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1" o:spid="_x0000_s1053" type="#_x0000_t202" style="position:absolute;left:23994;top:3500;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33" o:spid="_x0000_s1055" type="#_x0000_t202" style="position:absolute;left:21379;top:11039;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5" o:spid="_x0000_s1057" type="#_x0000_t202" style="position:absolute;left:23994;top:10125;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rsidR="00407FB9" w:rsidRDefault="00B13B3D">
                      <w:pPr>
                        <w:spacing w:line="215" w:lineRule="auto"/>
                        <w:jc w:val="center"/>
                        <w:textDirection w:val="btLr"/>
                      </w:pPr>
                      <w:r>
                        <w:rPr>
                          <w:color w:val="000000"/>
                          <w:sz w:val="16"/>
                        </w:rPr>
                        <w:t>Услуги доставки</w:t>
                      </w:r>
                    </w:p>
                    <w:p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7" o:spid="_x0000_s1059" type="#_x0000_t202" style="position:absolute;left:3586;top:13438;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rsidR="00407FB9" w:rsidRDefault="00B13B3D">
                      <w:pPr>
                        <w:spacing w:line="215" w:lineRule="auto"/>
                        <w:jc w:val="center"/>
                        <w:textDirection w:val="btLr"/>
                      </w:pPr>
                      <w:r>
                        <w:rPr>
                          <w:color w:val="000000"/>
                          <w:sz w:val="16"/>
                        </w:rPr>
                        <w:t>Поставщики</w:t>
                      </w:r>
                    </w:p>
                  </w:txbxContent>
                </v:textbox>
              </v:shape>
            </v:group>
            <w10:wrap type="none"/>
            <w10:anchorlock/>
          </v:group>
        </w:pic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rsidR="00407FB9" w:rsidRPr="00294907" w:rsidRDefault="00407FB9">
      <w:pPr>
        <w:shd w:val="clear" w:color="auto" w:fill="FFFFFF"/>
        <w:jc w:val="both"/>
        <w:rPr>
          <w:rFonts w:ascii="Times New Roman" w:eastAsia="Times New Roman" w:hAnsi="Times New Roman" w:cs="Times New Roman"/>
          <w:sz w:val="24"/>
          <w:szCs w:val="24"/>
        </w:rPr>
      </w:pPr>
    </w:p>
    <w:p w:rsidR="00AD61B3" w:rsidRDefault="00AD61B3">
      <w:pPr>
        <w:pStyle w:val="2"/>
        <w:keepNext w:val="0"/>
        <w:keepLines w:val="0"/>
        <w:spacing w:before="0" w:after="0"/>
        <w:rPr>
          <w:rFonts w:ascii="Times New Roman" w:eastAsia="Times New Roman" w:hAnsi="Times New Roman" w:cs="Times New Roman"/>
          <w:sz w:val="24"/>
          <w:szCs w:val="24"/>
        </w:rPr>
      </w:pPr>
      <w:bookmarkStart w:id="34" w:name="_2bn6wsx" w:colFirst="0" w:colLast="0"/>
      <w:bookmarkEnd w:id="34"/>
    </w:p>
    <w:p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hd w:val="clear" w:color="auto" w:fill="FFFFFF"/>
        <w:jc w:val="both"/>
        <w:rPr>
          <w:rFonts w:ascii="Times New Roman" w:eastAsia="Times New Roman" w:hAnsi="Times New Roman" w:cs="Times New Roman"/>
          <w:color w:val="FF0000"/>
          <w:sz w:val="24"/>
          <w:szCs w:val="24"/>
        </w:rPr>
      </w:pP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w:t>
      </w:r>
      <w:proofErr w:type="gramStart"/>
      <w:r w:rsidR="00E214A4" w:rsidRPr="00294907">
        <w:rPr>
          <w:rFonts w:ascii="Times New Roman" w:eastAsia="Times New Roman" w:hAnsi="Times New Roman" w:cs="Times New Roman"/>
          <w:sz w:val="24"/>
          <w:szCs w:val="24"/>
        </w:rPr>
        <w:t>через</w:t>
      </w:r>
      <w:proofErr w:type="gramEnd"/>
      <w:r w:rsidR="00E214A4" w:rsidRPr="00294907">
        <w:rPr>
          <w:rFonts w:ascii="Times New Roman" w:eastAsia="Times New Roman" w:hAnsi="Times New Roman" w:cs="Times New Roman"/>
          <w:sz w:val="24"/>
          <w:szCs w:val="24"/>
        </w:rPr>
        <w:t xml:space="preserve"> популярные </w:t>
      </w:r>
      <w:proofErr w:type="spellStart"/>
      <w:r w:rsidR="00E214A4" w:rsidRPr="00294907">
        <w:rPr>
          <w:rFonts w:ascii="Times New Roman" w:eastAsia="Times New Roman" w:hAnsi="Times New Roman" w:cs="Times New Roman"/>
          <w:sz w:val="24"/>
          <w:szCs w:val="24"/>
        </w:rPr>
        <w:t>маркетплейсы</w:t>
      </w:r>
      <w:proofErr w:type="spellEnd"/>
      <w:r w:rsidR="00E214A4" w:rsidRPr="00294907">
        <w:rPr>
          <w:rFonts w:ascii="Times New Roman" w:eastAsia="Times New Roman" w:hAnsi="Times New Roman" w:cs="Times New Roman"/>
          <w:sz w:val="24"/>
          <w:szCs w:val="24"/>
        </w:rPr>
        <w:t>.</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w:t>
      </w:r>
      <w:proofErr w:type="spellStart"/>
      <w:r w:rsidRPr="00294907">
        <w:rPr>
          <w:rFonts w:ascii="Times New Roman" w:eastAsia="Times New Roman" w:hAnsi="Times New Roman" w:cs="Times New Roman"/>
          <w:sz w:val="24"/>
          <w:szCs w:val="24"/>
        </w:rPr>
        <w:t>логистических</w:t>
      </w:r>
      <w:proofErr w:type="spellEnd"/>
      <w:r w:rsidRPr="00294907">
        <w:rPr>
          <w:rFonts w:ascii="Times New Roman" w:eastAsia="Times New Roman" w:hAnsi="Times New Roman" w:cs="Times New Roman"/>
          <w:sz w:val="24"/>
          <w:szCs w:val="24"/>
        </w:rPr>
        <w:t xml:space="preserve"> процессов от заказа материалов (товаров) до реализации готовой продукции, </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eastAsia="Times New Roman" w:hAnsi="Times New Roman" w:cs="Times New Roman"/>
          <w:sz w:val="24"/>
          <w:szCs w:val="24"/>
        </w:rPr>
        <w:t>интернет-ресурсами</w:t>
      </w:r>
      <w:proofErr w:type="spellEnd"/>
      <w:r w:rsidRPr="00294907">
        <w:rPr>
          <w:rFonts w:ascii="Times New Roman" w:eastAsia="Times New Roman" w:hAnsi="Times New Roman" w:cs="Times New Roman"/>
          <w:sz w:val="24"/>
          <w:szCs w:val="24"/>
        </w:rPr>
        <w:t xml:space="preserve"> с мастер-классами.</w:t>
      </w:r>
    </w:p>
    <w:p w:rsidR="00407FB9" w:rsidRPr="00294907" w:rsidRDefault="00407FB9">
      <w:pPr>
        <w:jc w:val="both"/>
        <w:rPr>
          <w:rFonts w:ascii="Times New Roman" w:eastAsia="Times New Roman" w:hAnsi="Times New Roman" w:cs="Times New Roman"/>
          <w:sz w:val="24"/>
          <w:szCs w:val="24"/>
        </w:rPr>
      </w:pPr>
    </w:p>
    <w:p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Указываем адрес помещения, в котором планируем организацию деятельности. </w:t>
      </w:r>
      <w:proofErr w:type="gramStart"/>
      <w:r w:rsidRPr="00294907">
        <w:rPr>
          <w:rFonts w:ascii="Times New Roman" w:eastAsia="Times New Roman" w:hAnsi="Times New Roman" w:cs="Times New Roman"/>
          <w:sz w:val="24"/>
          <w:szCs w:val="24"/>
          <w:highlight w:val="yellow"/>
        </w:rPr>
        <w:t>Характеристики помещения: площадь, этаж, вода, отопление, отдельный вход и т.п.</w:t>
      </w:r>
      <w:proofErr w:type="gramEnd"/>
      <w:r w:rsidRPr="00294907">
        <w:rPr>
          <w:rFonts w:ascii="Times New Roman" w:eastAsia="Times New Roman" w:hAnsi="Times New Roman" w:cs="Times New Roman"/>
          <w:sz w:val="24"/>
          <w:szCs w:val="24"/>
          <w:highlight w:val="yellow"/>
        </w:rPr>
        <w:t xml:space="preserve"> Право на использование помещения: аренда, собственность, безвозмездное пользование (кто предоставляет)</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tblPr>
      <w:tblGrid>
        <w:gridCol w:w="5775"/>
        <w:gridCol w:w="1245"/>
        <w:gridCol w:w="1320"/>
        <w:gridCol w:w="1305"/>
      </w:tblGrid>
      <w:tr w:rsidR="00407FB9" w:rsidRPr="0029490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80"/>
        </w:trPr>
        <w:tc>
          <w:tcPr>
            <w:tcW w:w="5775" w:type="dxa"/>
            <w:tcBorders>
              <w:top w:val="nil"/>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sz w:val="24"/>
                <w:szCs w:val="24"/>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Описываем имеющееся оборудование (если есть) и приобретаемое в рамках </w:t>
      </w:r>
      <w:proofErr w:type="spellStart"/>
      <w:r w:rsidRPr="00294907">
        <w:rPr>
          <w:rFonts w:ascii="Times New Roman" w:eastAsia="Times New Roman" w:hAnsi="Times New Roman" w:cs="Times New Roman"/>
          <w:sz w:val="24"/>
          <w:szCs w:val="24"/>
          <w:highlight w:val="yellow"/>
        </w:rPr>
        <w:t>соцконтракта</w:t>
      </w:r>
      <w:proofErr w:type="spellEnd"/>
      <w:r w:rsidRPr="00294907">
        <w:rPr>
          <w:rFonts w:ascii="Times New Roman" w:eastAsia="Times New Roman" w:hAnsi="Times New Roman" w:cs="Times New Roman"/>
          <w:sz w:val="24"/>
          <w:szCs w:val="24"/>
          <w:highlight w:val="yellow"/>
        </w:rPr>
        <w:t xml:space="preserve">.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w:t>
      </w:r>
      <w:proofErr w:type="spellStart"/>
      <w:r w:rsidRPr="00294907">
        <w:rPr>
          <w:rFonts w:ascii="Times New Roman" w:eastAsia="Times New Roman" w:hAnsi="Times New Roman" w:cs="Times New Roman"/>
          <w:sz w:val="24"/>
          <w:szCs w:val="24"/>
          <w:highlight w:val="yellow"/>
        </w:rPr>
        <w:t>скриншоты</w:t>
      </w:r>
      <w:proofErr w:type="spellEnd"/>
      <w:r w:rsidRPr="00294907">
        <w:rPr>
          <w:rFonts w:ascii="Times New Roman" w:eastAsia="Times New Roman" w:hAnsi="Times New Roman" w:cs="Times New Roman"/>
          <w:sz w:val="24"/>
          <w:szCs w:val="24"/>
          <w:highlight w:val="yellow"/>
        </w:rPr>
        <w:t xml:space="preserve"> с магазинов поставщиков или сохранять ссылки, они понадобятся для раздела ПРИЛОЖЕНИЯ</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с </w:t>
      </w:r>
      <w:proofErr w:type="spellStart"/>
      <w:r w:rsidRPr="00294907">
        <w:rPr>
          <w:rFonts w:ascii="Times New Roman" w:eastAsia="Times New Roman" w:hAnsi="Times New Roman" w:cs="Times New Roman"/>
          <w:sz w:val="24"/>
          <w:szCs w:val="24"/>
        </w:rPr>
        <w:t>агрегаторов</w:t>
      </w:r>
      <w:proofErr w:type="spellEnd"/>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Планируемая форма доставки оборудования – за счет поставщика</w:t>
      </w:r>
      <w:proofErr w:type="gramStart"/>
      <w:r w:rsidRPr="00294907">
        <w:rPr>
          <w:rFonts w:ascii="Times New Roman" w:eastAsia="Times New Roman" w:hAnsi="Times New Roman" w:cs="Times New Roman"/>
          <w:sz w:val="24"/>
          <w:szCs w:val="24"/>
        </w:rPr>
        <w:t>.</w:t>
      </w:r>
      <w:proofErr w:type="gramEnd"/>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w:t>
      </w:r>
      <w:proofErr w:type="gramStart"/>
      <w:r w:rsidRPr="00294907">
        <w:rPr>
          <w:rFonts w:ascii="Times New Roman" w:eastAsia="Times New Roman" w:hAnsi="Times New Roman" w:cs="Times New Roman"/>
          <w:sz w:val="24"/>
          <w:szCs w:val="24"/>
          <w:highlight w:val="yellow"/>
        </w:rPr>
        <w:t>е</w:t>
      </w:r>
      <w:proofErr w:type="gramEnd"/>
      <w:r w:rsidRPr="00294907">
        <w:rPr>
          <w:rFonts w:ascii="Times New Roman" w:eastAsia="Times New Roman" w:hAnsi="Times New Roman" w:cs="Times New Roman"/>
          <w:sz w:val="24"/>
          <w:szCs w:val="24"/>
          <w:highlight w:val="yellow"/>
        </w:rPr>
        <w:t>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5"/>
        <w:gridCol w:w="5235"/>
        <w:gridCol w:w="3510"/>
      </w:tblGrid>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w:t>
            </w:r>
            <w:proofErr w:type="gramStart"/>
            <w:r w:rsidRPr="00294907">
              <w:rPr>
                <w:rFonts w:ascii="Times New Roman" w:eastAsia="Times New Roman" w:hAnsi="Times New Roman" w:cs="Times New Roman"/>
                <w:sz w:val="24"/>
                <w:szCs w:val="24"/>
              </w:rPr>
              <w:t>такие</w:t>
            </w:r>
            <w:proofErr w:type="gramEnd"/>
            <w:r w:rsidRPr="00294907">
              <w:rPr>
                <w:rFonts w:ascii="Times New Roman" w:eastAsia="Times New Roman" w:hAnsi="Times New Roman" w:cs="Times New Roman"/>
                <w:sz w:val="24"/>
                <w:szCs w:val="24"/>
              </w:rPr>
              <w:t xml:space="preserve"> как…  и т.д.)</w:t>
            </w:r>
          </w:p>
        </w:tc>
        <w:tc>
          <w:tcPr>
            <w:tcW w:w="3510" w:type="dxa"/>
          </w:tcPr>
          <w:p w:rsidR="00407FB9" w:rsidRPr="00294907" w:rsidRDefault="00407FB9">
            <w:pPr>
              <w:jc w:val="center"/>
              <w:rPr>
                <w:rFonts w:ascii="Times New Roman" w:eastAsia="Times New Roman" w:hAnsi="Times New Roman" w:cs="Times New Roman"/>
                <w:sz w:val="24"/>
                <w:szCs w:val="24"/>
              </w:rPr>
            </w:pPr>
          </w:p>
        </w:tc>
      </w:tr>
      <w:tr w:rsidR="00407FB9" w:rsidRPr="00294907">
        <w:tc>
          <w:tcPr>
            <w:tcW w:w="795" w:type="dxa"/>
          </w:tcPr>
          <w:p w:rsidR="00407FB9" w:rsidRPr="00294907" w:rsidRDefault="00407FB9">
            <w:pPr>
              <w:jc w:val="both"/>
              <w:rPr>
                <w:rFonts w:ascii="Times New Roman" w:eastAsia="Times New Roman" w:hAnsi="Times New Roman" w:cs="Times New Roman"/>
                <w:b/>
                <w:sz w:val="24"/>
                <w:szCs w:val="24"/>
              </w:rPr>
            </w:pPr>
          </w:p>
        </w:tc>
        <w:tc>
          <w:tcPr>
            <w:tcW w:w="5235" w:type="dxa"/>
          </w:tcPr>
          <w:p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20"/>
        <w:gridCol w:w="2505"/>
        <w:gridCol w:w="2685"/>
      </w:tblGrid>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3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407FB9">
            <w:pPr>
              <w:jc w:val="both"/>
              <w:rPr>
                <w:rFonts w:ascii="Times New Roman" w:eastAsia="Times New Roman" w:hAnsi="Times New Roman" w:cs="Times New Roman"/>
                <w:b/>
                <w:sz w:val="24"/>
                <w:szCs w:val="24"/>
              </w:rPr>
            </w:pPr>
          </w:p>
        </w:tc>
        <w:tc>
          <w:tcPr>
            <w:tcW w:w="372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760"/>
        <w:gridCol w:w="2025"/>
        <w:gridCol w:w="2145"/>
        <w:gridCol w:w="1920"/>
      </w:tblGrid>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rPr>
          <w:trHeight w:val="367"/>
        </w:trPr>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407FB9">
            <w:pPr>
              <w:jc w:val="both"/>
              <w:rPr>
                <w:rFonts w:ascii="Times New Roman" w:eastAsia="Times New Roman" w:hAnsi="Times New Roman" w:cs="Times New Roman"/>
                <w:b/>
                <w:sz w:val="24"/>
                <w:szCs w:val="24"/>
              </w:rPr>
            </w:pPr>
          </w:p>
        </w:tc>
        <w:tc>
          <w:tcPr>
            <w:tcW w:w="276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lastRenderedPageBreak/>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осуществления деятельности: </w:t>
      </w:r>
      <w:proofErr w:type="gramStart"/>
      <w:r w:rsidRPr="00294907">
        <w:rPr>
          <w:rFonts w:ascii="Times New Roman" w:eastAsia="Times New Roman" w:hAnsi="Times New Roman" w:cs="Times New Roman"/>
          <w:sz w:val="24"/>
          <w:szCs w:val="24"/>
        </w:rPr>
        <w:t>г</w:t>
      </w:r>
      <w:proofErr w:type="gramEnd"/>
      <w:r w:rsidRPr="00294907">
        <w:rPr>
          <w:rFonts w:ascii="Times New Roman" w:eastAsia="Times New Roman" w:hAnsi="Times New Roman" w:cs="Times New Roman"/>
          <w:sz w:val="24"/>
          <w:szCs w:val="24"/>
        </w:rPr>
        <w:t>. Краснодар, Проспект им. Ленина, дом 71, кв.100. Основная деятельность производится в собственной квартире, в отдельно отведенной комнате.</w:t>
      </w:r>
    </w:p>
    <w:p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rsidR="00407FB9" w:rsidRDefault="00B13B3D">
      <w:pPr>
        <w:spacing w:after="160" w:line="360" w:lineRule="auto"/>
        <w:ind w:firstLine="567"/>
        <w:jc w:val="both"/>
        <w:rPr>
          <w:rFonts w:ascii="Times New Roman" w:eastAsia="Times New Roman" w:hAnsi="Times New Roman" w:cs="Times New Roman"/>
          <w:sz w:val="24"/>
          <w:szCs w:val="24"/>
        </w:rPr>
      </w:pPr>
      <w:bookmarkStart w:id="35" w:name="_qsh70q" w:colFirst="0" w:colLast="0"/>
      <w:bookmarkEnd w:id="35"/>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3"/>
        <w:gridCol w:w="5245"/>
        <w:gridCol w:w="1559"/>
        <w:gridCol w:w="851"/>
        <w:gridCol w:w="1559"/>
      </w:tblGrid>
      <w:tr w:rsidR="00AC5E50" w:rsidRPr="00294907" w:rsidTr="00AC5E50">
        <w:trPr>
          <w:trHeight w:val="277"/>
        </w:trPr>
        <w:tc>
          <w:tcPr>
            <w:tcW w:w="563"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roofErr w:type="spellStart"/>
            <w:proofErr w:type="gramStart"/>
            <w:r w:rsidRPr="00294907">
              <w:rPr>
                <w:rFonts w:ascii="Times New Roman" w:eastAsia="Times New Roman" w:hAnsi="Times New Roman" w:cs="Times New Roman"/>
                <w:b/>
                <w:sz w:val="24"/>
                <w:szCs w:val="24"/>
              </w:rPr>
              <w:t>п</w:t>
            </w:r>
            <w:proofErr w:type="spellEnd"/>
            <w:proofErr w:type="gramEnd"/>
            <w:r w:rsidRPr="00294907">
              <w:rPr>
                <w:rFonts w:ascii="Times New Roman" w:eastAsia="Times New Roman" w:hAnsi="Times New Roman" w:cs="Times New Roman"/>
                <w:b/>
                <w:sz w:val="24"/>
                <w:szCs w:val="24"/>
              </w:rPr>
              <w:t>/</w:t>
            </w:r>
            <w:proofErr w:type="spellStart"/>
            <w:r w:rsidRPr="00294907">
              <w:rPr>
                <w:rFonts w:ascii="Times New Roman" w:eastAsia="Times New Roman" w:hAnsi="Times New Roman" w:cs="Times New Roman"/>
                <w:b/>
                <w:sz w:val="24"/>
                <w:szCs w:val="24"/>
              </w:rPr>
              <w:t>п</w:t>
            </w:r>
            <w:proofErr w:type="spellEnd"/>
          </w:p>
        </w:tc>
        <w:tc>
          <w:tcPr>
            <w:tcW w:w="5245"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rsidTr="00AC5E50">
        <w:trPr>
          <w:trHeight w:val="30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rsidTr="00AC5E50">
        <w:trPr>
          <w:trHeight w:val="1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rsidTr="00AC5E50">
        <w:trPr>
          <w:trHeight w:val="27"/>
        </w:trPr>
        <w:tc>
          <w:tcPr>
            <w:tcW w:w="563" w:type="dxa"/>
          </w:tcPr>
          <w:p w:rsidR="00FC3E49" w:rsidRPr="00294907" w:rsidRDefault="00FC3E49" w:rsidP="00AC5E50">
            <w:pPr>
              <w:rPr>
                <w:rFonts w:ascii="Times New Roman" w:eastAsia="Times New Roman" w:hAnsi="Times New Roman" w:cs="Times New Roman"/>
                <w:sz w:val="24"/>
                <w:szCs w:val="24"/>
              </w:rPr>
            </w:pPr>
          </w:p>
        </w:tc>
        <w:tc>
          <w:tcPr>
            <w:tcW w:w="5245" w:type="dxa"/>
          </w:tcPr>
          <w:p w:rsidR="00FC3E49" w:rsidRPr="00294907" w:rsidRDefault="00FC3E49" w:rsidP="00AC5E50">
            <w:pPr>
              <w:rPr>
                <w:rFonts w:ascii="Times New Roman" w:eastAsia="Times New Roman" w:hAnsi="Times New Roman" w:cs="Times New Roman"/>
                <w:sz w:val="24"/>
                <w:szCs w:val="24"/>
              </w:rPr>
            </w:pPr>
          </w:p>
        </w:tc>
        <w:tc>
          <w:tcPr>
            <w:tcW w:w="1559" w:type="dxa"/>
          </w:tcPr>
          <w:p w:rsidR="00FC3E49" w:rsidRPr="00294907" w:rsidRDefault="00FC3E49" w:rsidP="00AC5E50">
            <w:pPr>
              <w:jc w:val="center"/>
              <w:rPr>
                <w:rFonts w:ascii="Times New Roman" w:eastAsia="Times New Roman" w:hAnsi="Times New Roman" w:cs="Times New Roman"/>
                <w:sz w:val="24"/>
                <w:szCs w:val="24"/>
              </w:rPr>
            </w:pPr>
          </w:p>
        </w:tc>
        <w:tc>
          <w:tcPr>
            <w:tcW w:w="851" w:type="dxa"/>
          </w:tcPr>
          <w:p w:rsidR="00FC3E49" w:rsidRPr="00294907" w:rsidRDefault="00FC3E49" w:rsidP="00AC5E50">
            <w:pPr>
              <w:jc w:val="center"/>
              <w:rPr>
                <w:rFonts w:ascii="Times New Roman" w:eastAsia="Times New Roman" w:hAnsi="Times New Roman" w:cs="Times New Roman"/>
                <w:sz w:val="24"/>
                <w:szCs w:val="24"/>
              </w:rPr>
            </w:pPr>
          </w:p>
        </w:tc>
        <w:tc>
          <w:tcPr>
            <w:tcW w:w="1559" w:type="dxa"/>
          </w:tcPr>
          <w:p w:rsidR="00FC3E49" w:rsidRPr="00294907" w:rsidRDefault="00FC3E49" w:rsidP="00AC5E50">
            <w:pPr>
              <w:rPr>
                <w:rFonts w:ascii="Times New Roman" w:eastAsia="Times New Roman" w:hAnsi="Times New Roman" w:cs="Times New Roman"/>
                <w:sz w:val="24"/>
                <w:szCs w:val="24"/>
              </w:rPr>
            </w:pPr>
          </w:p>
        </w:tc>
      </w:tr>
    </w:tbl>
    <w:p w:rsidR="00407FB9" w:rsidRPr="00294907" w:rsidRDefault="00407FB9">
      <w:pPr>
        <w:spacing w:line="360" w:lineRule="auto"/>
        <w:ind w:firstLine="720"/>
        <w:rPr>
          <w:rFonts w:ascii="Times New Roman" w:eastAsia="Times New Roman" w:hAnsi="Times New Roman" w:cs="Times New Roman"/>
          <w:b/>
          <w:sz w:val="24"/>
          <w:szCs w:val="24"/>
        </w:rPr>
      </w:pPr>
    </w:p>
    <w:p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w:t>
      </w:r>
      <w:proofErr w:type="spellStart"/>
      <w:r w:rsidRPr="00294907">
        <w:rPr>
          <w:rFonts w:ascii="Times New Roman" w:eastAsia="Times New Roman" w:hAnsi="Times New Roman" w:cs="Times New Roman"/>
          <w:sz w:val="24"/>
          <w:szCs w:val="24"/>
        </w:rPr>
        <w:t>Iwata</w:t>
      </w:r>
      <w:proofErr w:type="spellEnd"/>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Eclipse</w:t>
      </w:r>
      <w:proofErr w:type="spellEnd"/>
      <w:r w:rsidRPr="00294907">
        <w:rPr>
          <w:rFonts w:ascii="Times New Roman" w:eastAsia="Times New Roman" w:hAnsi="Times New Roman" w:cs="Times New Roman"/>
          <w:sz w:val="24"/>
          <w:szCs w:val="24"/>
        </w:rPr>
        <w:t xml:space="preserv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w:t>
      </w:r>
      <w:proofErr w:type="spellStart"/>
      <w:r w:rsidRPr="00294907">
        <w:rPr>
          <w:rFonts w:ascii="Times New Roman" w:eastAsia="Times New Roman" w:hAnsi="Times New Roman" w:cs="Times New Roman"/>
          <w:color w:val="001A34"/>
          <w:sz w:val="24"/>
          <w:szCs w:val="24"/>
          <w:highlight w:val="white"/>
        </w:rPr>
        <w:t>аэрографистов</w:t>
      </w:r>
      <w:proofErr w:type="spellEnd"/>
      <w:r w:rsidRPr="00294907">
        <w:rPr>
          <w:rFonts w:ascii="Times New Roman" w:eastAsia="Times New Roman" w:hAnsi="Times New Roman" w:cs="Times New Roman"/>
          <w:color w:val="001A34"/>
          <w:sz w:val="24"/>
          <w:szCs w:val="24"/>
          <w:highlight w:val="white"/>
        </w:rPr>
        <w:t xml:space="preserve"> считается «рабочей лошадкой на каждый день». </w:t>
      </w:r>
    </w:p>
    <w:p w:rsidR="00CE03EB" w:rsidRDefault="00CE03EB">
      <w:pPr>
        <w:spacing w:line="360" w:lineRule="auto"/>
        <w:ind w:firstLine="720"/>
        <w:rPr>
          <w:rFonts w:ascii="Times New Roman" w:eastAsia="Times New Roman" w:hAnsi="Times New Roman" w:cs="Times New Roman"/>
          <w:b/>
          <w:sz w:val="24"/>
          <w:szCs w:val="24"/>
        </w:rPr>
      </w:pPr>
    </w:p>
    <w:p w:rsidR="00CE03EB" w:rsidRDefault="00CE03EB">
      <w:pPr>
        <w:spacing w:line="360" w:lineRule="auto"/>
        <w:ind w:firstLine="720"/>
        <w:rPr>
          <w:rFonts w:ascii="Times New Roman" w:eastAsia="Times New Roman" w:hAnsi="Times New Roman" w:cs="Times New Roman"/>
          <w:b/>
          <w:sz w:val="24"/>
          <w:szCs w:val="24"/>
        </w:rPr>
      </w:pPr>
    </w:p>
    <w:p w:rsidR="00CE03EB" w:rsidRDefault="00CE03EB">
      <w:pPr>
        <w:spacing w:line="360" w:lineRule="auto"/>
        <w:ind w:firstLine="720"/>
        <w:rPr>
          <w:rFonts w:ascii="Times New Roman" w:eastAsia="Times New Roman" w:hAnsi="Times New Roman" w:cs="Times New Roman"/>
          <w:b/>
          <w:sz w:val="24"/>
          <w:szCs w:val="24"/>
        </w:rPr>
      </w:pPr>
    </w:p>
    <w:p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w:t>
      </w:r>
      <w:proofErr w:type="gramStart"/>
      <w:r w:rsidR="007D7320" w:rsidRPr="00294907">
        <w:rPr>
          <w:rFonts w:ascii="Times New Roman" w:eastAsia="Times New Roman" w:hAnsi="Times New Roman" w:cs="Times New Roman"/>
          <w:sz w:val="24"/>
          <w:szCs w:val="24"/>
        </w:rPr>
        <w:t>т-</w:t>
      </w:r>
      <w:proofErr w:type="gramEnd"/>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107"/>
        <w:gridCol w:w="1134"/>
        <w:gridCol w:w="1842"/>
      </w:tblGrid>
      <w:tr w:rsidR="00660372" w:rsidRPr="00294907" w:rsidTr="0011325A">
        <w:trPr>
          <w:trHeight w:val="27"/>
        </w:trPr>
        <w:tc>
          <w:tcPr>
            <w:tcW w:w="4107"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Глиттер</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Сетка-стрейч</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Бифлекс</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410"/>
        <w:gridCol w:w="2268"/>
      </w:tblGrid>
      <w:tr w:rsidR="00407FB9" w:rsidRPr="00294907">
        <w:tc>
          <w:tcPr>
            <w:tcW w:w="467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Купальник </w:t>
            </w:r>
            <w:proofErr w:type="spellStart"/>
            <w:r w:rsidRPr="00294907">
              <w:rPr>
                <w:rFonts w:ascii="Times New Roman" w:eastAsia="Times New Roman" w:hAnsi="Times New Roman" w:cs="Times New Roman"/>
                <w:sz w:val="24"/>
                <w:szCs w:val="24"/>
              </w:rPr>
              <w:t>премиум</w:t>
            </w:r>
            <w:proofErr w:type="spellEnd"/>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rsidR="005D4513" w:rsidRDefault="005D4513" w:rsidP="005D4513">
      <w:pPr>
        <w:spacing w:line="360" w:lineRule="auto"/>
        <w:ind w:firstLine="567"/>
        <w:jc w:val="both"/>
        <w:rPr>
          <w:rFonts w:ascii="Times New Roman" w:eastAsia="Times New Roman" w:hAnsi="Times New Roman" w:cs="Times New Roman"/>
          <w:b/>
          <w:sz w:val="24"/>
          <w:szCs w:val="24"/>
        </w:rPr>
      </w:pPr>
    </w:p>
    <w:p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2817"/>
        <w:gridCol w:w="1899"/>
        <w:gridCol w:w="2052"/>
        <w:gridCol w:w="2048"/>
      </w:tblGrid>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817"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trPr>
          <w:trHeight w:val="367"/>
        </w:trPr>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Купальник </w:t>
            </w:r>
            <w:proofErr w:type="spellStart"/>
            <w:r w:rsidRPr="00294907">
              <w:rPr>
                <w:rFonts w:ascii="Times New Roman" w:eastAsia="Times New Roman" w:hAnsi="Times New Roman" w:cs="Times New Roman"/>
                <w:sz w:val="24"/>
                <w:szCs w:val="24"/>
              </w:rPr>
              <w:t>премиум</w:t>
            </w:r>
            <w:proofErr w:type="spellEnd"/>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tc>
          <w:tcPr>
            <w:tcW w:w="540" w:type="dxa"/>
          </w:tcPr>
          <w:p w:rsidR="00407FB9" w:rsidRPr="00294907" w:rsidRDefault="00407FB9">
            <w:pPr>
              <w:jc w:val="both"/>
              <w:rPr>
                <w:rFonts w:ascii="Times New Roman" w:eastAsia="Times New Roman" w:hAnsi="Times New Roman" w:cs="Times New Roman"/>
                <w:b/>
                <w:sz w:val="24"/>
                <w:szCs w:val="24"/>
              </w:rPr>
            </w:pPr>
          </w:p>
        </w:tc>
        <w:tc>
          <w:tcPr>
            <w:tcW w:w="2817"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rsidR="00407FB9" w:rsidRPr="00294907" w:rsidRDefault="00407FB9">
            <w:pPr>
              <w:jc w:val="center"/>
              <w:rPr>
                <w:rFonts w:ascii="Times New Roman" w:eastAsia="Times New Roman" w:hAnsi="Times New Roman" w:cs="Times New Roman"/>
                <w:b/>
                <w:sz w:val="24"/>
                <w:szCs w:val="24"/>
              </w:rPr>
            </w:pPr>
          </w:p>
        </w:tc>
        <w:tc>
          <w:tcPr>
            <w:tcW w:w="2052"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240590" w:rsidRPr="00294907" w:rsidTr="00240590">
        <w:trPr>
          <w:trHeight w:val="345"/>
        </w:trPr>
        <w:tc>
          <w:tcPr>
            <w:tcW w:w="4395"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rsidTr="00240590">
        <w:trPr>
          <w:trHeight w:val="347"/>
        </w:trPr>
        <w:tc>
          <w:tcPr>
            <w:tcW w:w="4395" w:type="dxa"/>
          </w:tcPr>
          <w:p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407FB9" w:rsidP="00240590">
      <w:pPr>
        <w:spacing w:after="160"/>
        <w:jc w:val="both"/>
        <w:rPr>
          <w:rFonts w:ascii="Times New Roman" w:eastAsia="Times New Roman" w:hAnsi="Times New Roman" w:cs="Times New Roman"/>
          <w:sz w:val="24"/>
          <w:szCs w:val="24"/>
        </w:rPr>
      </w:pP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6"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2685"/>
        <w:gridCol w:w="1815"/>
        <w:gridCol w:w="1845"/>
        <w:gridCol w:w="2310"/>
      </w:tblGrid>
      <w:tr w:rsidR="00407FB9" w:rsidRPr="00294907">
        <w:tc>
          <w:tcPr>
            <w:tcW w:w="615" w:type="dxa"/>
            <w:shd w:val="clear" w:color="auto" w:fill="EEECE1"/>
          </w:tcPr>
          <w:bookmarkEnd w:id="36"/>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68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407FB9">
            <w:pPr>
              <w:jc w:val="both"/>
              <w:rPr>
                <w:rFonts w:ascii="Times New Roman" w:eastAsia="Times New Roman" w:hAnsi="Times New Roman" w:cs="Times New Roman"/>
                <w:b/>
                <w:sz w:val="24"/>
                <w:szCs w:val="24"/>
              </w:rPr>
            </w:pPr>
          </w:p>
        </w:tc>
        <w:tc>
          <w:tcPr>
            <w:tcW w:w="2685"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5"/>
        <w:gridCol w:w="2790"/>
        <w:gridCol w:w="3165"/>
      </w:tblGrid>
      <w:tr w:rsidR="00407FB9" w:rsidRPr="00294907">
        <w:tc>
          <w:tcPr>
            <w:tcW w:w="3315" w:type="dxa"/>
            <w:shd w:val="clear" w:color="auto" w:fill="EEECE1"/>
          </w:tcPr>
          <w:bookmarkEnd w:id="37"/>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tc>
          <w:tcPr>
            <w:tcW w:w="33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8"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4111"/>
        <w:gridCol w:w="1559"/>
        <w:gridCol w:w="1843"/>
        <w:gridCol w:w="1116"/>
      </w:tblGrid>
      <w:tr w:rsidR="00407FB9" w:rsidRPr="00294907">
        <w:tc>
          <w:tcPr>
            <w:tcW w:w="846" w:type="dxa"/>
          </w:tcPr>
          <w:bookmarkEnd w:id="38"/>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xml:space="preserve">№ </w:t>
            </w:r>
            <w:proofErr w:type="spellStart"/>
            <w:r w:rsidRPr="00294907">
              <w:rPr>
                <w:rFonts w:ascii="Times New Roman" w:eastAsia="Times New Roman" w:hAnsi="Times New Roman" w:cs="Times New Roman"/>
                <w:b/>
                <w:i/>
                <w:sz w:val="24"/>
                <w:szCs w:val="24"/>
                <w:highlight w:val="yellow"/>
              </w:rPr>
              <w:t>пп</w:t>
            </w:r>
            <w:proofErr w:type="spellEnd"/>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rsidR="00407FB9" w:rsidRPr="00294907" w:rsidRDefault="00B13B3D">
            <w:pPr>
              <w:jc w:val="both"/>
              <w:rPr>
                <w:rFonts w:ascii="Times New Roman" w:eastAsia="Times New Roman" w:hAnsi="Times New Roman" w:cs="Times New Roman"/>
                <w:b/>
                <w:i/>
                <w:sz w:val="24"/>
                <w:szCs w:val="24"/>
                <w:highlight w:val="yellow"/>
              </w:rPr>
            </w:pPr>
            <w:proofErr w:type="spellStart"/>
            <w:r w:rsidRPr="00294907">
              <w:rPr>
                <w:rFonts w:ascii="Times New Roman" w:eastAsia="Times New Roman" w:hAnsi="Times New Roman" w:cs="Times New Roman"/>
                <w:b/>
                <w:i/>
                <w:sz w:val="24"/>
                <w:szCs w:val="24"/>
                <w:highlight w:val="yellow"/>
              </w:rPr>
              <w:t>Ст-ть</w:t>
            </w:r>
            <w:proofErr w:type="spellEnd"/>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Переменный </w:t>
      </w:r>
      <w:proofErr w:type="gramStart"/>
      <w:r w:rsidRPr="00294907">
        <w:rPr>
          <w:rFonts w:ascii="Times New Roman" w:eastAsia="Times New Roman" w:hAnsi="Times New Roman" w:cs="Times New Roman"/>
          <w:sz w:val="24"/>
          <w:szCs w:val="24"/>
          <w:highlight w:val="yellow"/>
        </w:rPr>
        <w:t>расходы</w:t>
      </w:r>
      <w:proofErr w:type="gramEnd"/>
      <w:r w:rsidRPr="00294907">
        <w:rPr>
          <w:rFonts w:ascii="Times New Roman" w:eastAsia="Times New Roman" w:hAnsi="Times New Roman" w:cs="Times New Roman"/>
          <w:sz w:val="24"/>
          <w:szCs w:val="24"/>
          <w:highlight w:val="yellow"/>
        </w:rPr>
        <w:t xml:space="preserve"> в общем продаж можно рассчитать путем умножения % себестоимости на величину выручки.</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маржи </w:t>
      </w:r>
      <w:proofErr w:type="gramStart"/>
      <w:r w:rsidRPr="00294907">
        <w:rPr>
          <w:rFonts w:ascii="Times New Roman" w:eastAsia="Times New Roman" w:hAnsi="Times New Roman" w:cs="Times New Roman"/>
          <w:sz w:val="24"/>
          <w:szCs w:val="24"/>
          <w:highlight w:val="yellow"/>
        </w:rPr>
        <w:t>необходим</w:t>
      </w:r>
      <w:proofErr w:type="gramEnd"/>
      <w:r w:rsidRPr="00294907">
        <w:rPr>
          <w:rFonts w:ascii="Times New Roman" w:eastAsia="Times New Roman" w:hAnsi="Times New Roman" w:cs="Times New Roman"/>
          <w:sz w:val="24"/>
          <w:szCs w:val="24"/>
          <w:highlight w:val="yellow"/>
        </w:rPr>
        <w:t xml:space="preserve"> для понимания максимально возможного размера при предоставлении скидок покупателю.</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tblPr>
      <w:tblGrid>
        <w:gridCol w:w="4665"/>
        <w:gridCol w:w="2430"/>
        <w:gridCol w:w="2235"/>
      </w:tblGrid>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r>
    </w:tbl>
    <w:p w:rsidR="00407FB9" w:rsidRPr="00294907" w:rsidRDefault="00407FB9">
      <w:pPr>
        <w:spacing w:after="160"/>
        <w:ind w:firstLine="567"/>
        <w:jc w:val="both"/>
        <w:rPr>
          <w:rFonts w:ascii="Times New Roman" w:eastAsia="Times New Roman" w:hAnsi="Times New Roman" w:cs="Times New Roman"/>
          <w:sz w:val="24"/>
          <w:szCs w:val="24"/>
        </w:rPr>
      </w:pP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w:t>
      </w:r>
      <w:proofErr w:type="gramStart"/>
      <w:r w:rsidRPr="00294907">
        <w:rPr>
          <w:rFonts w:ascii="Times New Roman" w:eastAsia="Times New Roman" w:hAnsi="Times New Roman" w:cs="Times New Roman"/>
          <w:sz w:val="24"/>
          <w:szCs w:val="24"/>
        </w:rPr>
        <w:t>с даты реализации</w:t>
      </w:r>
      <w:proofErr w:type="gramEnd"/>
      <w:r w:rsidRPr="00294907">
        <w:rPr>
          <w:rFonts w:ascii="Times New Roman" w:eastAsia="Times New Roman" w:hAnsi="Times New Roman" w:cs="Times New Roman"/>
          <w:sz w:val="24"/>
          <w:szCs w:val="24"/>
        </w:rPr>
        <w:t xml:space="preserve"> проекта. </w:t>
      </w:r>
    </w:p>
    <w:p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w:t>
      </w:r>
      <w:proofErr w:type="gramStart"/>
      <w:r w:rsidRPr="00294907">
        <w:rPr>
          <w:rFonts w:ascii="Times New Roman" w:eastAsia="Times New Roman" w:hAnsi="Times New Roman" w:cs="Times New Roman"/>
          <w:sz w:val="24"/>
          <w:szCs w:val="24"/>
        </w:rPr>
        <w:t>дств пр</w:t>
      </w:r>
      <w:proofErr w:type="gramEnd"/>
      <w:r w:rsidRPr="00294907">
        <w:rPr>
          <w:rFonts w:ascii="Times New Roman" w:eastAsia="Times New Roman" w:hAnsi="Times New Roman" w:cs="Times New Roman"/>
          <w:sz w:val="24"/>
          <w:szCs w:val="24"/>
        </w:rPr>
        <w:t>оекта.</w:t>
      </w:r>
    </w:p>
    <w:p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Средне</w:t>
            </w:r>
            <w:proofErr w:type="gramStart"/>
            <w:r w:rsidRPr="00294907">
              <w:rPr>
                <w:rFonts w:ascii="Times New Roman" w:eastAsia="Times New Roman" w:hAnsi="Times New Roman" w:cs="Times New Roman"/>
                <w:sz w:val="24"/>
                <w:szCs w:val="24"/>
              </w:rPr>
              <w:t>.м</w:t>
            </w:r>
            <w:proofErr w:type="gramEnd"/>
            <w:r w:rsidRPr="00294907">
              <w:rPr>
                <w:rFonts w:ascii="Times New Roman" w:eastAsia="Times New Roman" w:hAnsi="Times New Roman" w:cs="Times New Roman"/>
                <w:sz w:val="24"/>
                <w:szCs w:val="24"/>
              </w:rPr>
              <w:t>ес</w:t>
            </w:r>
            <w:proofErr w:type="spellEnd"/>
          </w:p>
        </w:tc>
      </w:tr>
      <w:tr w:rsidR="00407FB9" w:rsidRPr="00294907">
        <w:trPr>
          <w:trHeight w:val="275"/>
        </w:trPr>
        <w:tc>
          <w:tcPr>
            <w:tcW w:w="3625" w:type="dxa"/>
            <w:tcBorders>
              <w:top w:val="nil"/>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rsidR="00407FB9" w:rsidRPr="00294907" w:rsidRDefault="00407FB9">
      <w:pPr>
        <w:spacing w:after="160" w:line="259" w:lineRule="auto"/>
        <w:rPr>
          <w:rFonts w:ascii="Times New Roman" w:eastAsia="Times New Roman" w:hAnsi="Times New Roman" w:cs="Times New Roman"/>
          <w:b/>
          <w:sz w:val="24"/>
          <w:szCs w:val="24"/>
        </w:rPr>
      </w:pPr>
    </w:p>
    <w:p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tblPr>
      <w:tblGrid>
        <w:gridCol w:w="4420"/>
        <w:gridCol w:w="1420"/>
        <w:gridCol w:w="1540"/>
        <w:gridCol w:w="1652"/>
      </w:tblGrid>
      <w:tr w:rsidR="00407FB9" w:rsidRPr="00294907">
        <w:trPr>
          <w:trHeight w:val="341"/>
        </w:trPr>
        <w:tc>
          <w:tcPr>
            <w:tcW w:w="442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652"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r>
      <w:tr w:rsidR="00407FB9" w:rsidRPr="00294907">
        <w:trPr>
          <w:trHeight w:val="300"/>
        </w:trPr>
        <w:tc>
          <w:tcPr>
            <w:tcW w:w="442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510"/>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420" w:type="dxa"/>
            <w:tcBorders>
              <w:top w:val="nil"/>
              <w:left w:val="nil"/>
              <w:bottom w:val="single" w:sz="4" w:space="0" w:color="000000"/>
              <w:right w:val="single" w:sz="4" w:space="0" w:color="000000"/>
            </w:tcBorders>
            <w:shd w:val="clear" w:color="auto" w:fill="D9D9D9"/>
          </w:tcPr>
          <w:p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642E59">
        <w:trPr>
          <w:trHeight w:val="30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511B70">
        <w:trPr>
          <w:trHeight w:val="39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roofErr w:type="spellStart"/>
            <w:proofErr w:type="gramStart"/>
            <w:r w:rsidRPr="00A44631">
              <w:rPr>
                <w:rFonts w:ascii="Times New Roman" w:eastAsia="Times New Roman" w:hAnsi="Times New Roman" w:cs="Times New Roman"/>
                <w:b/>
                <w:sz w:val="24"/>
                <w:szCs w:val="24"/>
              </w:rPr>
              <w:t>мес</w:t>
            </w:r>
            <w:proofErr w:type="spellEnd"/>
            <w:proofErr w:type="gramEnd"/>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b/>
          <w:sz w:val="24"/>
          <w:szCs w:val="24"/>
        </w:rPr>
      </w:pPr>
    </w:p>
    <w:p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Исходя из представленных выше данных, реализацию проекта считаем рентабельным. Срок окупаемости вложений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rsidR="00407FB9" w:rsidRPr="00294907" w:rsidRDefault="00407FB9">
      <w:pPr>
        <w:spacing w:after="160"/>
        <w:jc w:val="both"/>
        <w:rPr>
          <w:rFonts w:ascii="Times New Roman" w:eastAsia="Times New Roman" w:hAnsi="Times New Roman" w:cs="Times New Roman"/>
          <w:sz w:val="24"/>
          <w:szCs w:val="24"/>
          <w:highlight w:val="yellow"/>
        </w:rPr>
      </w:pPr>
    </w:p>
    <w:p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rsidR="00C4554E" w:rsidRPr="00FD00D6" w:rsidRDefault="00C4554E" w:rsidP="00C4554E">
      <w:pPr>
        <w:jc w:val="center"/>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875"/>
        <w:gridCol w:w="1710"/>
        <w:gridCol w:w="1935"/>
      </w:tblGrid>
      <w:tr w:rsidR="00C4554E" w:rsidRPr="00FD00D6" w:rsidTr="00CF3567">
        <w:trPr>
          <w:trHeight w:val="345"/>
        </w:trPr>
        <w:tc>
          <w:tcPr>
            <w:tcW w:w="379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rsidTr="00CF3567">
        <w:trPr>
          <w:trHeight w:val="152"/>
        </w:trPr>
        <w:tc>
          <w:tcPr>
            <w:tcW w:w="379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rsidTr="00CF3567">
        <w:trPr>
          <w:trHeight w:val="347"/>
        </w:trPr>
        <w:tc>
          <w:tcPr>
            <w:tcW w:w="379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rsidR="00C4554E" w:rsidRPr="00FD00D6" w:rsidRDefault="00C4554E" w:rsidP="00CF3567">
            <w:pPr>
              <w:jc w:val="both"/>
              <w:rPr>
                <w:rFonts w:ascii="Times New Roman" w:hAnsi="Times New Roman" w:cs="Times New Roman"/>
                <w:b/>
                <w:sz w:val="24"/>
                <w:szCs w:val="24"/>
              </w:rPr>
            </w:pPr>
          </w:p>
        </w:tc>
        <w:tc>
          <w:tcPr>
            <w:tcW w:w="193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rsidR="00C4554E" w:rsidRPr="00FD00D6" w:rsidRDefault="00C4554E" w:rsidP="00C4554E">
      <w:pPr>
        <w:jc w:val="both"/>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bookmarkStart w:id="39" w:name="_Hlk135322830"/>
            <w:r w:rsidRPr="00FD00D6">
              <w:rPr>
                <w:rFonts w:ascii="Times New Roman" w:hAnsi="Times New Roman" w:cs="Times New Roman"/>
                <w:sz w:val="24"/>
                <w:szCs w:val="24"/>
              </w:rPr>
              <w:t xml:space="preserve">№ </w:t>
            </w:r>
            <w:proofErr w:type="spellStart"/>
            <w:proofErr w:type="gramStart"/>
            <w:r w:rsidRPr="00FD00D6">
              <w:rPr>
                <w:rFonts w:ascii="Times New Roman" w:hAnsi="Times New Roman" w:cs="Times New Roman"/>
                <w:sz w:val="24"/>
                <w:szCs w:val="24"/>
              </w:rPr>
              <w:t>п</w:t>
            </w:r>
            <w:proofErr w:type="spellEnd"/>
            <w:proofErr w:type="gramEnd"/>
            <w:r w:rsidRPr="00FD00D6">
              <w:rPr>
                <w:rFonts w:ascii="Times New Roman" w:hAnsi="Times New Roman" w:cs="Times New Roman"/>
                <w:sz w:val="24"/>
                <w:szCs w:val="24"/>
              </w:rPr>
              <w:t>/</w:t>
            </w:r>
            <w:proofErr w:type="spellStart"/>
            <w:r w:rsidRPr="00FD00D6">
              <w:rPr>
                <w:rFonts w:ascii="Times New Roman" w:hAnsi="Times New Roman" w:cs="Times New Roman"/>
                <w:sz w:val="24"/>
                <w:szCs w:val="24"/>
              </w:rPr>
              <w:t>п</w:t>
            </w:r>
            <w:proofErr w:type="spellEnd"/>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rsidR="00C4554E" w:rsidRPr="00FD00D6" w:rsidRDefault="00C4554E" w:rsidP="00CF3567">
            <w:pPr>
              <w:ind w:firstLine="851"/>
              <w:jc w:val="both"/>
              <w:rPr>
                <w:rFonts w:ascii="Times New Roman" w:hAnsi="Times New Roman" w:cs="Times New Roman"/>
                <w:sz w:val="24"/>
                <w:szCs w:val="24"/>
              </w:rPr>
            </w:pPr>
          </w:p>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rsidR="00C4554E" w:rsidRPr="00FD00D6" w:rsidRDefault="00C4554E" w:rsidP="00CF3567">
            <w:pPr>
              <w:ind w:firstLine="851"/>
              <w:jc w:val="both"/>
              <w:rPr>
                <w:rFonts w:ascii="Times New Roman" w:hAnsi="Times New Roman" w:cs="Times New Roman"/>
                <w:sz w:val="24"/>
                <w:szCs w:val="24"/>
              </w:rPr>
            </w:pPr>
          </w:p>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rsidR="00C4554E" w:rsidRPr="00FD00D6" w:rsidRDefault="00C4554E" w:rsidP="00CF3567">
            <w:pPr>
              <w:ind w:firstLine="851"/>
              <w:jc w:val="both"/>
              <w:rPr>
                <w:rFonts w:ascii="Times New Roman" w:hAnsi="Times New Roman" w:cs="Times New Roman"/>
                <w:sz w:val="24"/>
                <w:szCs w:val="24"/>
              </w:rPr>
            </w:pPr>
            <w:proofErr w:type="spellStart"/>
            <w:r w:rsidRPr="00FD00D6">
              <w:rPr>
                <w:rFonts w:ascii="Times New Roman" w:hAnsi="Times New Roman" w:cs="Times New Roman"/>
                <w:sz w:val="24"/>
                <w:szCs w:val="24"/>
              </w:rPr>
              <w:t>Манты</w:t>
            </w:r>
            <w:proofErr w:type="spellEnd"/>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p>
        </w:tc>
        <w:tc>
          <w:tcPr>
            <w:tcW w:w="2760" w:type="dxa"/>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rsidR="00C4554E" w:rsidRPr="00FD00D6" w:rsidRDefault="00C4554E" w:rsidP="00CF3567">
            <w:pPr>
              <w:ind w:firstLine="851"/>
              <w:jc w:val="both"/>
              <w:rPr>
                <w:rFonts w:ascii="Times New Roman" w:hAnsi="Times New Roman" w:cs="Times New Roman"/>
                <w:b/>
                <w:sz w:val="24"/>
                <w:szCs w:val="24"/>
              </w:rPr>
            </w:pPr>
          </w:p>
        </w:tc>
        <w:tc>
          <w:tcPr>
            <w:tcW w:w="2280" w:type="dxa"/>
          </w:tcPr>
          <w:p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39"/>
    </w:tbl>
    <w:p w:rsidR="00C4554E" w:rsidRPr="00FD00D6" w:rsidRDefault="00C4554E" w:rsidP="00C4554E">
      <w:pPr>
        <w:ind w:firstLine="851"/>
        <w:jc w:val="both"/>
        <w:rPr>
          <w:rFonts w:ascii="Times New Roman" w:hAnsi="Times New Roman" w:cs="Times New Roman"/>
          <w:sz w:val="24"/>
          <w:szCs w:val="24"/>
        </w:rPr>
      </w:pPr>
    </w:p>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2"/>
        <w:gridCol w:w="2904"/>
        <w:gridCol w:w="3295"/>
      </w:tblGrid>
      <w:tr w:rsidR="00C4554E" w:rsidRPr="00FD00D6" w:rsidTr="00C4554E">
        <w:trPr>
          <w:trHeight w:val="569"/>
        </w:trPr>
        <w:tc>
          <w:tcPr>
            <w:tcW w:w="3452" w:type="dxa"/>
            <w:shd w:val="clear" w:color="auto" w:fill="EEECE1"/>
          </w:tcPr>
          <w:p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rsidTr="00C4554E">
        <w:trPr>
          <w:trHeight w:val="343"/>
        </w:trPr>
        <w:tc>
          <w:tcPr>
            <w:tcW w:w="3452"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rsidR="00416090" w:rsidRDefault="00416090" w:rsidP="00C4554E">
      <w:pPr>
        <w:ind w:firstLine="851"/>
        <w:jc w:val="both"/>
        <w:rPr>
          <w:rFonts w:ascii="Times New Roman" w:hAnsi="Times New Roman" w:cs="Times New Roman"/>
          <w:b/>
          <w:sz w:val="24"/>
          <w:szCs w:val="24"/>
        </w:rPr>
      </w:pPr>
    </w:p>
    <w:p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w:t>
      </w:r>
      <w:proofErr w:type="gramStart"/>
      <w:r w:rsidR="00C4554E" w:rsidRPr="00FD00D6">
        <w:rPr>
          <w:rFonts w:ascii="Times New Roman" w:hAnsi="Times New Roman" w:cs="Times New Roman"/>
          <w:b/>
          <w:sz w:val="24"/>
          <w:szCs w:val="24"/>
        </w:rPr>
        <w:t>.</w:t>
      </w:r>
      <w:proofErr w:type="gramEnd"/>
      <w:r w:rsidR="00C4554E" w:rsidRPr="00FD00D6">
        <w:rPr>
          <w:rFonts w:ascii="Times New Roman" w:hAnsi="Times New Roman" w:cs="Times New Roman"/>
          <w:b/>
          <w:sz w:val="24"/>
          <w:szCs w:val="24"/>
        </w:rPr>
        <w:t xml:space="preserve"> </w:t>
      </w:r>
      <w:proofErr w:type="gramStart"/>
      <w:r w:rsidR="00C4554E" w:rsidRPr="00FD00D6">
        <w:rPr>
          <w:rFonts w:ascii="Times New Roman" w:hAnsi="Times New Roman" w:cs="Times New Roman"/>
          <w:b/>
          <w:sz w:val="24"/>
          <w:szCs w:val="24"/>
        </w:rPr>
        <w:t>п</w:t>
      </w:r>
      <w:proofErr w:type="gramEnd"/>
      <w:r w:rsidR="00C4554E" w:rsidRPr="00FD00D6">
        <w:rPr>
          <w:rFonts w:ascii="Times New Roman" w:hAnsi="Times New Roman" w:cs="Times New Roman"/>
          <w:b/>
          <w:sz w:val="24"/>
          <w:szCs w:val="24"/>
        </w:rPr>
        <w:t>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9"/>
        <w:gridCol w:w="3500"/>
        <w:gridCol w:w="1874"/>
        <w:gridCol w:w="2101"/>
        <w:gridCol w:w="1458"/>
      </w:tblGrid>
      <w:tr w:rsidR="00C4554E" w:rsidRPr="00C4554E" w:rsidTr="00A14283">
        <w:trPr>
          <w:trHeight w:val="581"/>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rsidR="00C4554E" w:rsidRPr="00C4554E" w:rsidRDefault="00C4554E" w:rsidP="00A44631">
            <w:pPr>
              <w:ind w:firstLine="353"/>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rsidTr="00A14283">
        <w:trPr>
          <w:trHeight w:val="81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rsidTr="00A14283">
        <w:trPr>
          <w:trHeight w:val="581"/>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rsidTr="00A14283">
        <w:trPr>
          <w:trHeight w:val="82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rsidR="00A44631" w:rsidRDefault="00A44631" w:rsidP="005D4513">
      <w:pPr>
        <w:spacing w:after="160"/>
        <w:jc w:val="both"/>
        <w:rPr>
          <w:rFonts w:ascii="Times New Roman" w:eastAsia="Times New Roman" w:hAnsi="Times New Roman" w:cs="Times New Roman"/>
          <w:b/>
          <w:iCs/>
          <w:sz w:val="24"/>
          <w:szCs w:val="24"/>
        </w:rPr>
      </w:pPr>
    </w:p>
    <w:p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
        <w:gridCol w:w="4443"/>
        <w:gridCol w:w="1683"/>
        <w:gridCol w:w="1884"/>
        <w:gridCol w:w="1307"/>
      </w:tblGrid>
      <w:tr w:rsidR="00416090" w:rsidRPr="00C4554E" w:rsidTr="00416090">
        <w:trPr>
          <w:trHeight w:val="471"/>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rsidTr="00416090">
        <w:trPr>
          <w:trHeight w:val="663"/>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rsidTr="00416090">
        <w:trPr>
          <w:trHeight w:val="471"/>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rsidTr="00416090">
        <w:trPr>
          <w:trHeight w:val="67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rsidR="00A44631" w:rsidRDefault="00A44631" w:rsidP="00A44631">
      <w:pPr>
        <w:spacing w:after="160"/>
        <w:jc w:val="both"/>
        <w:rPr>
          <w:rFonts w:ascii="Times New Roman" w:hAnsi="Times New Roman" w:cs="Times New Roman"/>
          <w:bCs/>
          <w:iCs/>
          <w:sz w:val="24"/>
          <w:szCs w:val="24"/>
        </w:rPr>
      </w:pPr>
    </w:p>
    <w:p w:rsidR="00A44631" w:rsidRDefault="00A44631" w:rsidP="00A44631">
      <w:pPr>
        <w:spacing w:after="160"/>
        <w:jc w:val="both"/>
        <w:rPr>
          <w:rFonts w:ascii="Times New Roman" w:eastAsia="Times New Roman" w:hAnsi="Times New Roman" w:cs="Times New Roman"/>
          <w:b/>
          <w:iCs/>
          <w:sz w:val="24"/>
          <w:szCs w:val="24"/>
        </w:rPr>
      </w:pPr>
    </w:p>
    <w:p w:rsidR="002D13D5" w:rsidRDefault="002D13D5" w:rsidP="00A44631">
      <w:pPr>
        <w:spacing w:after="160"/>
        <w:jc w:val="both"/>
        <w:rPr>
          <w:rFonts w:ascii="Times New Roman" w:eastAsia="Times New Roman" w:hAnsi="Times New Roman" w:cs="Times New Roman"/>
          <w:b/>
          <w:iCs/>
          <w:sz w:val="24"/>
          <w:szCs w:val="24"/>
        </w:rPr>
      </w:pPr>
    </w:p>
    <w:p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proofErr w:type="spellStart"/>
      <w:r w:rsidR="00416090" w:rsidRPr="00A44631">
        <w:rPr>
          <w:rFonts w:ascii="Times New Roman" w:hAnsi="Times New Roman" w:cs="Times New Roman"/>
          <w:b/>
          <w:iCs/>
          <w:sz w:val="24"/>
          <w:szCs w:val="24"/>
        </w:rPr>
        <w:t>Манты</w:t>
      </w:r>
      <w:proofErr w:type="spellEnd"/>
      <w:r w:rsidR="00416090" w:rsidRPr="00A44631">
        <w:rPr>
          <w:rFonts w:ascii="Times New Roman" w:hAnsi="Times New Roman" w:cs="Times New Roman"/>
          <w:b/>
          <w:iCs/>
          <w:sz w:val="24"/>
          <w:szCs w:val="24"/>
        </w:rPr>
        <w:t xml:space="preserve">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4"/>
        <w:gridCol w:w="3613"/>
        <w:gridCol w:w="1818"/>
        <w:gridCol w:w="2039"/>
        <w:gridCol w:w="1414"/>
      </w:tblGrid>
      <w:tr w:rsidR="00416090" w:rsidRPr="00C4554E" w:rsidTr="006909E4">
        <w:trPr>
          <w:trHeight w:val="536"/>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rsidTr="006909E4">
        <w:trPr>
          <w:trHeight w:val="753"/>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rsidTr="006909E4">
        <w:trPr>
          <w:trHeight w:val="536"/>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rsidTr="006909E4">
        <w:trPr>
          <w:trHeight w:val="762"/>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rsidR="00416090" w:rsidRPr="00C4554E" w:rsidRDefault="00416090" w:rsidP="00416090">
      <w:pPr>
        <w:ind w:firstLine="851"/>
        <w:jc w:val="both"/>
        <w:rPr>
          <w:rFonts w:ascii="Times New Roman" w:hAnsi="Times New Roman" w:cs="Times New Roman"/>
          <w:bCs/>
          <w:iCs/>
          <w:sz w:val="24"/>
          <w:szCs w:val="24"/>
        </w:rPr>
      </w:pPr>
    </w:p>
    <w:p w:rsidR="002D13D5" w:rsidRDefault="002D13D5" w:rsidP="00416090">
      <w:pPr>
        <w:jc w:val="both"/>
        <w:rPr>
          <w:rFonts w:ascii="Times New Roman" w:hAnsi="Times New Roman" w:cs="Times New Roman"/>
          <w:bCs/>
          <w:iCs/>
          <w:sz w:val="24"/>
          <w:szCs w:val="24"/>
        </w:rPr>
      </w:pPr>
    </w:p>
    <w:p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4284"/>
        <w:gridCol w:w="1625"/>
        <w:gridCol w:w="1818"/>
        <w:gridCol w:w="1262"/>
      </w:tblGrid>
      <w:tr w:rsidR="00416090" w:rsidRPr="00C4554E" w:rsidTr="006909E4">
        <w:trPr>
          <w:trHeight w:val="56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rsidR="00416090" w:rsidRPr="00C4554E" w:rsidRDefault="00416090" w:rsidP="006909E4">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rsidTr="006909E4">
        <w:trPr>
          <w:trHeight w:val="799"/>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rsidTr="006909E4">
        <w:trPr>
          <w:trHeight w:val="56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rsidTr="006909E4">
        <w:trPr>
          <w:trHeight w:val="809"/>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rsidR="00416090" w:rsidRPr="00C4554E" w:rsidRDefault="00416090" w:rsidP="00416090">
      <w:pPr>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5D4513" w:rsidRDefault="005D4513" w:rsidP="002D13D5">
      <w:pPr>
        <w:spacing w:after="160"/>
        <w:jc w:val="both"/>
        <w:rPr>
          <w:rFonts w:ascii="Times New Roman" w:hAnsi="Times New Roman" w:cs="Times New Roman"/>
          <w:bCs/>
          <w:iCs/>
          <w:sz w:val="24"/>
          <w:szCs w:val="24"/>
        </w:rPr>
      </w:pPr>
    </w:p>
    <w:p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1"/>
        <w:gridCol w:w="4294"/>
        <w:gridCol w:w="1626"/>
        <w:gridCol w:w="1822"/>
        <w:gridCol w:w="1265"/>
      </w:tblGrid>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rsidR="002D13D5" w:rsidRDefault="002D13D5" w:rsidP="00C4554E">
      <w:pPr>
        <w:ind w:firstLine="851"/>
        <w:jc w:val="both"/>
        <w:rPr>
          <w:rFonts w:ascii="Times New Roman" w:hAnsi="Times New Roman" w:cs="Times New Roman"/>
          <w:b/>
          <w:sz w:val="24"/>
          <w:szCs w:val="24"/>
        </w:rPr>
      </w:pPr>
    </w:p>
    <w:p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w:t>
            </w:r>
            <w:proofErr w:type="spellStart"/>
            <w:proofErr w:type="gramStart"/>
            <w:r w:rsidRPr="00FD00D6">
              <w:rPr>
                <w:rFonts w:ascii="Times New Roman" w:hAnsi="Times New Roman" w:cs="Times New Roman"/>
                <w:sz w:val="24"/>
                <w:szCs w:val="24"/>
              </w:rPr>
              <w:t>п</w:t>
            </w:r>
            <w:proofErr w:type="spellEnd"/>
            <w:proofErr w:type="gramEnd"/>
            <w:r w:rsidRPr="00FD00D6">
              <w:rPr>
                <w:rFonts w:ascii="Times New Roman" w:hAnsi="Times New Roman" w:cs="Times New Roman"/>
                <w:sz w:val="24"/>
                <w:szCs w:val="24"/>
              </w:rPr>
              <w:t>/</w:t>
            </w:r>
            <w:proofErr w:type="spellStart"/>
            <w:r w:rsidRPr="00FD00D6">
              <w:rPr>
                <w:rFonts w:ascii="Times New Roman" w:hAnsi="Times New Roman" w:cs="Times New Roman"/>
                <w:sz w:val="24"/>
                <w:szCs w:val="24"/>
              </w:rPr>
              <w:t>п</w:t>
            </w:r>
            <w:proofErr w:type="spellEnd"/>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rsidR="00416090" w:rsidRPr="00FD00D6" w:rsidRDefault="00416090" w:rsidP="006909E4">
            <w:pPr>
              <w:ind w:firstLine="851"/>
              <w:jc w:val="both"/>
              <w:rPr>
                <w:rFonts w:ascii="Times New Roman" w:hAnsi="Times New Roman" w:cs="Times New Roman"/>
                <w:sz w:val="24"/>
                <w:szCs w:val="24"/>
              </w:rPr>
            </w:pPr>
          </w:p>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rsidR="00416090" w:rsidRPr="00FD00D6" w:rsidRDefault="00416090" w:rsidP="006909E4">
            <w:pPr>
              <w:ind w:firstLine="851"/>
              <w:jc w:val="both"/>
              <w:rPr>
                <w:rFonts w:ascii="Times New Roman" w:hAnsi="Times New Roman" w:cs="Times New Roman"/>
                <w:sz w:val="24"/>
                <w:szCs w:val="24"/>
              </w:rPr>
            </w:pPr>
          </w:p>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rsidR="00416090" w:rsidRPr="00FD00D6" w:rsidRDefault="00416090" w:rsidP="006909E4">
            <w:pPr>
              <w:ind w:firstLine="851"/>
              <w:jc w:val="both"/>
              <w:rPr>
                <w:rFonts w:ascii="Times New Roman" w:hAnsi="Times New Roman" w:cs="Times New Roman"/>
                <w:sz w:val="24"/>
                <w:szCs w:val="24"/>
              </w:rPr>
            </w:pPr>
            <w:proofErr w:type="spellStart"/>
            <w:r w:rsidRPr="00FD00D6">
              <w:rPr>
                <w:rFonts w:ascii="Times New Roman" w:hAnsi="Times New Roman" w:cs="Times New Roman"/>
                <w:sz w:val="24"/>
                <w:szCs w:val="24"/>
              </w:rPr>
              <w:t>Манты</w:t>
            </w:r>
            <w:proofErr w:type="spellEnd"/>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p>
        </w:tc>
        <w:tc>
          <w:tcPr>
            <w:tcW w:w="2760" w:type="dxa"/>
          </w:tcPr>
          <w:p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rsidR="00416090" w:rsidRPr="00FD00D6" w:rsidRDefault="00416090" w:rsidP="006909E4">
            <w:pPr>
              <w:ind w:firstLine="851"/>
              <w:jc w:val="both"/>
              <w:rPr>
                <w:rFonts w:ascii="Times New Roman" w:hAnsi="Times New Roman" w:cs="Times New Roman"/>
                <w:b/>
                <w:sz w:val="24"/>
                <w:szCs w:val="24"/>
              </w:rPr>
            </w:pPr>
          </w:p>
        </w:tc>
        <w:tc>
          <w:tcPr>
            <w:tcW w:w="2280" w:type="dxa"/>
          </w:tcPr>
          <w:p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rsidR="00416090" w:rsidRDefault="00416090" w:rsidP="005D4513">
      <w:pPr>
        <w:jc w:val="both"/>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tblPr>
      <w:tblGrid>
        <w:gridCol w:w="5086"/>
        <w:gridCol w:w="2649"/>
        <w:gridCol w:w="2437"/>
      </w:tblGrid>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rsidR="00C4554E" w:rsidRPr="00FD00D6" w:rsidRDefault="00C4554E" w:rsidP="00C4554E">
      <w:pPr>
        <w:rPr>
          <w:sz w:val="24"/>
          <w:szCs w:val="24"/>
        </w:rPr>
      </w:pPr>
    </w:p>
    <w:p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rsidR="002D13D5" w:rsidRPr="001354E2" w:rsidRDefault="002D13D5" w:rsidP="002D13D5">
            <w:pPr>
              <w:jc w:val="both"/>
              <w:rPr>
                <w:rFonts w:ascii="Times New Roman" w:hAnsi="Times New Roman" w:cs="Times New Roman"/>
                <w:b/>
              </w:rPr>
            </w:pPr>
            <w:proofErr w:type="spellStart"/>
            <w:r w:rsidRPr="001354E2">
              <w:rPr>
                <w:rFonts w:ascii="Times New Roman" w:hAnsi="Times New Roman" w:cs="Times New Roman"/>
                <w:b/>
              </w:rPr>
              <w:t>Средне</w:t>
            </w:r>
            <w:proofErr w:type="gramStart"/>
            <w:r w:rsidRPr="001354E2">
              <w:rPr>
                <w:rFonts w:ascii="Times New Roman" w:hAnsi="Times New Roman" w:cs="Times New Roman"/>
                <w:b/>
              </w:rPr>
              <w:t>.м</w:t>
            </w:r>
            <w:proofErr w:type="gramEnd"/>
            <w:r w:rsidRPr="001354E2">
              <w:rPr>
                <w:rFonts w:ascii="Times New Roman" w:hAnsi="Times New Roman" w:cs="Times New Roman"/>
                <w:b/>
              </w:rPr>
              <w:t>ес</w:t>
            </w:r>
            <w:proofErr w:type="spellEnd"/>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rsidR="002D13D5" w:rsidRPr="002D13D5" w:rsidRDefault="002D13D5" w:rsidP="002D13D5">
            <w:pPr>
              <w:ind w:firstLine="851"/>
              <w:jc w:val="both"/>
              <w:rPr>
                <w:rFonts w:ascii="Times New Roman" w:hAnsi="Times New Roman" w:cs="Times New Roman"/>
                <w:b/>
              </w:rPr>
            </w:pPr>
          </w:p>
        </w:tc>
      </w:tr>
      <w:tr w:rsidR="002D13D5" w:rsidRPr="001354E2"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proofErr w:type="spellStart"/>
            <w:r w:rsidRPr="002D13D5">
              <w:rPr>
                <w:rFonts w:ascii="Times New Roman" w:hAnsi="Times New Roman" w:cs="Times New Roman"/>
                <w:b/>
              </w:rPr>
              <w:t>Манты</w:t>
            </w:r>
            <w:proofErr w:type="spellEnd"/>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 xml:space="preserve">284 </w:t>
            </w:r>
            <w:proofErr w:type="spellStart"/>
            <w:r w:rsidRPr="002D13D5">
              <w:rPr>
                <w:rFonts w:ascii="Times New Roman" w:hAnsi="Times New Roman" w:cs="Times New Roman"/>
                <w:b/>
                <w:bCs/>
                <w:color w:val="000000"/>
              </w:rPr>
              <w:t>284</w:t>
            </w:r>
            <w:proofErr w:type="spellEnd"/>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lastRenderedPageBreak/>
        <w:t>Таблица 24. Прогноз доходов и расходов на 12 месяцев</w:t>
      </w:r>
    </w:p>
    <w:p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tblPr>
      <w:tblGrid>
        <w:gridCol w:w="5110"/>
        <w:gridCol w:w="1358"/>
        <w:gridCol w:w="1248"/>
        <w:gridCol w:w="1297"/>
      </w:tblGrid>
      <w:tr w:rsidR="00407FB9" w:rsidRPr="0029490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Сумма в </w:t>
            </w:r>
            <w:proofErr w:type="spellStart"/>
            <w:proofErr w:type="gramStart"/>
            <w:r w:rsidRPr="00294907">
              <w:rPr>
                <w:rFonts w:ascii="Times New Roman" w:eastAsia="Times New Roman" w:hAnsi="Times New Roman" w:cs="Times New Roman"/>
                <w:b/>
                <w:sz w:val="24"/>
                <w:szCs w:val="24"/>
              </w:rPr>
              <w:t>мес</w:t>
            </w:r>
            <w:proofErr w:type="spellEnd"/>
            <w:proofErr w:type="gramEnd"/>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(прибыль после вычетов всех </w:t>
            </w:r>
            <w:proofErr w:type="gramStart"/>
            <w:r w:rsidRPr="00294907">
              <w:rPr>
                <w:rFonts w:ascii="Times New Roman" w:eastAsia="Times New Roman" w:hAnsi="Times New Roman" w:cs="Times New Roman"/>
                <w:b/>
                <w:sz w:val="24"/>
                <w:szCs w:val="24"/>
              </w:rPr>
              <w:t>расходов</w:t>
            </w:r>
            <w:proofErr w:type="gramEnd"/>
            <w:r w:rsidRPr="00294907">
              <w:rPr>
                <w:rFonts w:ascii="Times New Roman" w:eastAsia="Times New Roman" w:hAnsi="Times New Roman" w:cs="Times New Roman"/>
                <w:b/>
                <w:sz w:val="24"/>
                <w:szCs w:val="24"/>
              </w:rPr>
              <w:t xml:space="preserve">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Полная окупаемость проекта,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252A12" w:rsidP="00252A12">
            <w:pPr>
              <w:jc w:val="center"/>
              <w:rPr>
                <w:rFonts w:ascii="Times New Roman" w:eastAsia="Times New Roman" w:hAnsi="Times New Roman" w:cs="Times New Roman"/>
                <w:bCs/>
                <w:sz w:val="24"/>
                <w:szCs w:val="24"/>
              </w:rPr>
            </w:pPr>
            <w:proofErr w:type="spellStart"/>
            <w:proofErr w:type="gramStart"/>
            <w:r w:rsidRPr="00252A12">
              <w:rPr>
                <w:rFonts w:ascii="Times New Roman" w:eastAsia="Times New Roman" w:hAnsi="Times New Roman" w:cs="Times New Roman"/>
                <w:bCs/>
                <w:sz w:val="24"/>
                <w:szCs w:val="24"/>
              </w:rPr>
              <w:t>мес</w:t>
            </w:r>
            <w:proofErr w:type="spellEnd"/>
            <w:proofErr w:type="gramEnd"/>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rsidR="00407FB9" w:rsidRPr="00294907" w:rsidRDefault="00407FB9">
      <w:pPr>
        <w:spacing w:line="360" w:lineRule="auto"/>
        <w:ind w:firstLine="720"/>
        <w:jc w:val="both"/>
        <w:rPr>
          <w:rFonts w:ascii="Times New Roman" w:eastAsia="Times New Roman" w:hAnsi="Times New Roman" w:cs="Times New Roman"/>
          <w:b/>
          <w:sz w:val="24"/>
          <w:szCs w:val="24"/>
        </w:rPr>
      </w:pPr>
    </w:p>
    <w:p w:rsidR="009B56EB" w:rsidRPr="00294907" w:rsidRDefault="009B56EB">
      <w:pPr>
        <w:spacing w:line="360" w:lineRule="auto"/>
        <w:ind w:firstLine="720"/>
        <w:jc w:val="both"/>
        <w:rPr>
          <w:rFonts w:ascii="Times New Roman" w:eastAsia="Times New Roman" w:hAnsi="Times New Roman" w:cs="Times New Roman"/>
          <w:b/>
          <w:sz w:val="24"/>
          <w:szCs w:val="24"/>
        </w:rPr>
      </w:pPr>
    </w:p>
    <w:p w:rsidR="009B56EB" w:rsidRPr="00294907" w:rsidRDefault="009B56EB">
      <w:pPr>
        <w:spacing w:line="360" w:lineRule="auto"/>
        <w:ind w:firstLine="720"/>
        <w:jc w:val="both"/>
        <w:rPr>
          <w:rFonts w:ascii="Times New Roman" w:eastAsia="Times New Roman" w:hAnsi="Times New Roman" w:cs="Times New Roman"/>
          <w:b/>
          <w:sz w:val="24"/>
          <w:szCs w:val="24"/>
        </w:rPr>
      </w:pP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rsidR="00407FB9" w:rsidRPr="00294907" w:rsidRDefault="00407FB9">
      <w:pPr>
        <w:jc w:val="both"/>
        <w:rPr>
          <w:rFonts w:ascii="Times New Roman" w:eastAsia="Times New Roman" w:hAnsi="Times New Roman" w:cs="Times New Roman"/>
          <w:sz w:val="24"/>
          <w:szCs w:val="24"/>
        </w:rPr>
      </w:pPr>
    </w:p>
    <w:p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rsidR="00407FB9" w:rsidRPr="00294907" w:rsidRDefault="00407FB9">
      <w:pPr>
        <w:ind w:left="720"/>
        <w:jc w:val="both"/>
        <w:rPr>
          <w:rFonts w:ascii="Times New Roman" w:eastAsia="Times New Roman" w:hAnsi="Times New Roman" w:cs="Times New Roman"/>
          <w:sz w:val="24"/>
          <w:szCs w:val="24"/>
        </w:rPr>
      </w:pP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rsidR="00407FB9" w:rsidRPr="00294907" w:rsidRDefault="00407FB9">
      <w:pPr>
        <w:ind w:left="720"/>
        <w:jc w:val="both"/>
        <w:rPr>
          <w:rFonts w:ascii="Times New Roman" w:eastAsia="Times New Roman" w:hAnsi="Times New Roman" w:cs="Times New Roman"/>
          <w:sz w:val="24"/>
          <w:szCs w:val="24"/>
        </w:rPr>
      </w:pPr>
    </w:p>
    <w:p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rsidR="00407FB9" w:rsidRPr="00294907" w:rsidRDefault="00407FB9">
      <w:pPr>
        <w:tabs>
          <w:tab w:val="left" w:pos="2070"/>
        </w:tabs>
        <w:ind w:left="720"/>
        <w:jc w:val="both"/>
        <w:rPr>
          <w:rFonts w:ascii="Times New Roman" w:eastAsia="Times New Roman" w:hAnsi="Times New Roman" w:cs="Times New Roman"/>
          <w:sz w:val="24"/>
          <w:szCs w:val="24"/>
        </w:rPr>
      </w:pPr>
    </w:p>
    <w:p w:rsidR="00407FB9" w:rsidRDefault="00B13B3D" w:rsidP="00E214A4">
      <w:pPr>
        <w:tabs>
          <w:tab w:val="left" w:pos="2070"/>
        </w:tabs>
        <w:jc w:val="both"/>
        <w:rPr>
          <w:rFonts w:ascii="Times New Roman" w:eastAsia="Times New Roman" w:hAnsi="Times New Roman" w:cs="Times New Roman"/>
          <w:sz w:val="24"/>
          <w:szCs w:val="24"/>
          <w:highlight w:val="yellow"/>
        </w:rPr>
      </w:pPr>
      <w:proofErr w:type="spellStart"/>
      <w:r w:rsidRPr="00294907">
        <w:rPr>
          <w:rFonts w:ascii="Times New Roman" w:eastAsia="Times New Roman" w:hAnsi="Times New Roman" w:cs="Times New Roman"/>
          <w:sz w:val="24"/>
          <w:szCs w:val="24"/>
          <w:highlight w:val="yellow"/>
        </w:rPr>
        <w:t>скриншоты</w:t>
      </w:r>
      <w:proofErr w:type="spellEnd"/>
      <w:r w:rsidRPr="00294907">
        <w:rPr>
          <w:rFonts w:ascii="Times New Roman" w:eastAsia="Times New Roman" w:hAnsi="Times New Roman" w:cs="Times New Roman"/>
          <w:sz w:val="24"/>
          <w:szCs w:val="24"/>
          <w:highlight w:val="yellow"/>
        </w:rPr>
        <w:t xml:space="preserve"> с ценами на оборудование</w:t>
      </w:r>
    </w:p>
    <w:p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 xml:space="preserve">Фотографии или </w:t>
      </w:r>
      <w:proofErr w:type="spellStart"/>
      <w:r w:rsidRPr="009C5931">
        <w:rPr>
          <w:rFonts w:ascii="Times New Roman" w:eastAsia="Times New Roman" w:hAnsi="Times New Roman"/>
          <w:sz w:val="24"/>
          <w:szCs w:val="24"/>
          <w:highlight w:val="yellow"/>
        </w:rPr>
        <w:t>скриншо</w:t>
      </w:r>
      <w:r w:rsidR="00893A4B" w:rsidRPr="00893A4B">
        <w:rPr>
          <w:rFonts w:ascii="Times New Roman" w:eastAsia="Times New Roman" w:hAnsi="Times New Roman" w:cs="Times New Roman"/>
          <w:color w:val="000000"/>
          <w:sz w:val="24"/>
          <w:szCs w:val="24"/>
          <w:highlight w:val="yellow"/>
        </w:rPr>
        <w:t>ты</w:t>
      </w:r>
      <w:proofErr w:type="spellEnd"/>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1"/>
  </w:num>
  <w:num w:numId="5">
    <w:abstractNumId w:val="0"/>
  </w:num>
  <w:num w:numId="6">
    <w:abstractNumId w:val="4"/>
  </w:num>
  <w:num w:numId="7">
    <w:abstractNumId w:val="14"/>
  </w:num>
  <w:num w:numId="8">
    <w:abstractNumId w:val="8"/>
  </w:num>
  <w:num w:numId="9">
    <w:abstractNumId w:val="7"/>
  </w:num>
  <w:num w:numId="10">
    <w:abstractNumId w:val="24"/>
  </w:num>
  <w:num w:numId="11">
    <w:abstractNumId w:val="3"/>
  </w:num>
  <w:num w:numId="12">
    <w:abstractNumId w:val="10"/>
  </w:num>
  <w:num w:numId="13">
    <w:abstractNumId w:val="22"/>
  </w:num>
  <w:num w:numId="14">
    <w:abstractNumId w:val="19"/>
  </w:num>
  <w:num w:numId="15">
    <w:abstractNumId w:val="12"/>
  </w:num>
  <w:num w:numId="16">
    <w:abstractNumId w:val="9"/>
  </w:num>
  <w:num w:numId="17">
    <w:abstractNumId w:val="13"/>
  </w:num>
  <w:num w:numId="18">
    <w:abstractNumId w:val="27"/>
  </w:num>
  <w:num w:numId="19">
    <w:abstractNumId w:val="5"/>
  </w:num>
  <w:num w:numId="20">
    <w:abstractNumId w:val="16"/>
  </w:num>
  <w:num w:numId="21">
    <w:abstractNumId w:val="18"/>
  </w:num>
  <w:num w:numId="22">
    <w:abstractNumId w:val="15"/>
  </w:num>
  <w:num w:numId="23">
    <w:abstractNumId w:val="23"/>
  </w:num>
  <w:num w:numId="24">
    <w:abstractNumId w:val="2"/>
  </w:num>
  <w:num w:numId="25">
    <w:abstractNumId w:val="11"/>
  </w:num>
  <w:num w:numId="26">
    <w:abstractNumId w:val="6"/>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FB9"/>
    <w:rsid w:val="00032A46"/>
    <w:rsid w:val="00045BB7"/>
    <w:rsid w:val="00087679"/>
    <w:rsid w:val="000C343B"/>
    <w:rsid w:val="000D6000"/>
    <w:rsid w:val="0011325A"/>
    <w:rsid w:val="001354E2"/>
    <w:rsid w:val="0018438D"/>
    <w:rsid w:val="001C14A4"/>
    <w:rsid w:val="00204D6F"/>
    <w:rsid w:val="00221CEF"/>
    <w:rsid w:val="00240590"/>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44D02"/>
    <w:rsid w:val="00660372"/>
    <w:rsid w:val="0067266F"/>
    <w:rsid w:val="006A3F87"/>
    <w:rsid w:val="006B5322"/>
    <w:rsid w:val="0079316D"/>
    <w:rsid w:val="007B075A"/>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DF64CB"/>
    <w:rsid w:val="00E214A4"/>
    <w:rsid w:val="00E94A55"/>
    <w:rsid w:val="00F12895"/>
    <w:rsid w:val="00F20667"/>
    <w:rsid w:val="00F94056"/>
    <w:rsid w:val="00FB0247"/>
    <w:rsid w:val="00FC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D5"/>
  </w:style>
  <w:style w:type="paragraph" w:styleId="1">
    <w:name w:val="heading 1"/>
    <w:basedOn w:val="a"/>
    <w:next w:val="a"/>
    <w:link w:val="10"/>
    <w:uiPriority w:val="9"/>
    <w:qFormat/>
    <w:rsid w:val="0018438D"/>
    <w:pPr>
      <w:keepNext/>
      <w:keepLines/>
      <w:spacing w:before="480" w:after="120"/>
      <w:outlineLvl w:val="0"/>
    </w:pPr>
    <w:rPr>
      <w:b/>
      <w:sz w:val="48"/>
      <w:szCs w:val="48"/>
    </w:rPr>
  </w:style>
  <w:style w:type="paragraph" w:styleId="2">
    <w:name w:val="heading 2"/>
    <w:basedOn w:val="a"/>
    <w:next w:val="a"/>
    <w:uiPriority w:val="9"/>
    <w:unhideWhenUsed/>
    <w:qFormat/>
    <w:rsid w:val="0018438D"/>
    <w:pPr>
      <w:keepNext/>
      <w:keepLines/>
      <w:spacing w:before="360" w:after="80"/>
      <w:outlineLvl w:val="1"/>
    </w:pPr>
    <w:rPr>
      <w:b/>
      <w:sz w:val="36"/>
      <w:szCs w:val="36"/>
    </w:rPr>
  </w:style>
  <w:style w:type="paragraph" w:styleId="3">
    <w:name w:val="heading 3"/>
    <w:basedOn w:val="a"/>
    <w:next w:val="a"/>
    <w:uiPriority w:val="9"/>
    <w:semiHidden/>
    <w:unhideWhenUsed/>
    <w:qFormat/>
    <w:rsid w:val="0018438D"/>
    <w:pPr>
      <w:keepNext/>
      <w:keepLines/>
      <w:spacing w:before="280" w:after="80"/>
      <w:outlineLvl w:val="2"/>
    </w:pPr>
    <w:rPr>
      <w:b/>
      <w:sz w:val="28"/>
      <w:szCs w:val="28"/>
    </w:rPr>
  </w:style>
  <w:style w:type="paragraph" w:styleId="4">
    <w:name w:val="heading 4"/>
    <w:basedOn w:val="a"/>
    <w:next w:val="a"/>
    <w:uiPriority w:val="9"/>
    <w:semiHidden/>
    <w:unhideWhenUsed/>
    <w:qFormat/>
    <w:rsid w:val="0018438D"/>
    <w:pPr>
      <w:keepNext/>
      <w:keepLines/>
      <w:spacing w:before="240" w:after="40"/>
      <w:outlineLvl w:val="3"/>
    </w:pPr>
    <w:rPr>
      <w:b/>
      <w:sz w:val="24"/>
      <w:szCs w:val="24"/>
    </w:rPr>
  </w:style>
  <w:style w:type="paragraph" w:styleId="5">
    <w:name w:val="heading 5"/>
    <w:basedOn w:val="a"/>
    <w:next w:val="a"/>
    <w:uiPriority w:val="9"/>
    <w:semiHidden/>
    <w:unhideWhenUsed/>
    <w:qFormat/>
    <w:rsid w:val="0018438D"/>
    <w:pPr>
      <w:keepNext/>
      <w:keepLines/>
      <w:spacing w:before="220" w:after="40"/>
      <w:outlineLvl w:val="4"/>
    </w:pPr>
    <w:rPr>
      <w:b/>
      <w:sz w:val="22"/>
      <w:szCs w:val="22"/>
    </w:rPr>
  </w:style>
  <w:style w:type="paragraph" w:styleId="6">
    <w:name w:val="heading 6"/>
    <w:basedOn w:val="a"/>
    <w:next w:val="a"/>
    <w:uiPriority w:val="9"/>
    <w:semiHidden/>
    <w:unhideWhenUsed/>
    <w:qFormat/>
    <w:rsid w:val="0018438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8438D"/>
    <w:tblPr>
      <w:tblCellMar>
        <w:top w:w="0" w:type="dxa"/>
        <w:left w:w="0" w:type="dxa"/>
        <w:bottom w:w="0" w:type="dxa"/>
        <w:right w:w="0" w:type="dxa"/>
      </w:tblCellMar>
    </w:tblPr>
  </w:style>
  <w:style w:type="paragraph" w:styleId="a3">
    <w:name w:val="Title"/>
    <w:basedOn w:val="a"/>
    <w:next w:val="a"/>
    <w:uiPriority w:val="10"/>
    <w:qFormat/>
    <w:rsid w:val="0018438D"/>
    <w:pPr>
      <w:keepNext/>
      <w:keepLines/>
      <w:spacing w:before="480" w:after="120"/>
    </w:pPr>
    <w:rPr>
      <w:b/>
      <w:sz w:val="72"/>
      <w:szCs w:val="72"/>
    </w:rPr>
  </w:style>
  <w:style w:type="paragraph" w:styleId="a4">
    <w:name w:val="Subtitle"/>
    <w:basedOn w:val="a"/>
    <w:next w:val="a"/>
    <w:uiPriority w:val="11"/>
    <w:qFormat/>
    <w:rsid w:val="0018438D"/>
    <w:pPr>
      <w:keepNext/>
      <w:keepLines/>
      <w:spacing w:before="360" w:after="80"/>
    </w:pPr>
    <w:rPr>
      <w:rFonts w:ascii="Georgia" w:eastAsia="Georgia" w:hAnsi="Georgia" w:cs="Georgia"/>
      <w:i/>
      <w:color w:val="666666"/>
      <w:sz w:val="48"/>
      <w:szCs w:val="48"/>
    </w:rPr>
  </w:style>
  <w:style w:type="table" w:customStyle="1" w:styleId="a5">
    <w:basedOn w:val="TableNormal"/>
    <w:rsid w:val="0018438D"/>
    <w:tblPr>
      <w:tblStyleRowBandSize w:val="1"/>
      <w:tblStyleColBandSize w:val="1"/>
      <w:tblCellMar>
        <w:top w:w="0" w:type="dxa"/>
        <w:left w:w="108" w:type="dxa"/>
        <w:bottom w:w="0" w:type="dxa"/>
        <w:right w:w="108" w:type="dxa"/>
      </w:tblCellMar>
    </w:tblPr>
  </w:style>
  <w:style w:type="table" w:customStyle="1" w:styleId="a6">
    <w:basedOn w:val="TableNormal"/>
    <w:rsid w:val="0018438D"/>
    <w:tblPr>
      <w:tblStyleRowBandSize w:val="1"/>
      <w:tblStyleColBandSize w:val="1"/>
      <w:tblCellMar>
        <w:top w:w="0" w:type="dxa"/>
        <w:left w:w="108" w:type="dxa"/>
        <w:bottom w:w="0" w:type="dxa"/>
        <w:right w:w="108" w:type="dxa"/>
      </w:tblCellMar>
    </w:tblPr>
  </w:style>
  <w:style w:type="table" w:customStyle="1" w:styleId="a7">
    <w:basedOn w:val="TableNormal"/>
    <w:rsid w:val="0018438D"/>
    <w:tblPr>
      <w:tblStyleRowBandSize w:val="1"/>
      <w:tblStyleColBandSize w:val="1"/>
      <w:tblCellMar>
        <w:top w:w="0" w:type="dxa"/>
        <w:left w:w="108" w:type="dxa"/>
        <w:bottom w:w="0" w:type="dxa"/>
        <w:right w:w="108" w:type="dxa"/>
      </w:tblCellMar>
    </w:tblPr>
  </w:style>
  <w:style w:type="table" w:customStyle="1" w:styleId="a8">
    <w:basedOn w:val="TableNormal"/>
    <w:rsid w:val="0018438D"/>
    <w:tblPr>
      <w:tblStyleRowBandSize w:val="1"/>
      <w:tblStyleColBandSize w:val="1"/>
      <w:tblCellMar>
        <w:top w:w="0" w:type="dxa"/>
        <w:left w:w="0" w:type="dxa"/>
        <w:bottom w:w="0" w:type="dxa"/>
        <w:right w:w="0" w:type="dxa"/>
      </w:tblCellMar>
    </w:tblPr>
  </w:style>
  <w:style w:type="table" w:customStyle="1" w:styleId="a9">
    <w:basedOn w:val="TableNormal"/>
    <w:rsid w:val="0018438D"/>
    <w:tblPr>
      <w:tblStyleRowBandSize w:val="1"/>
      <w:tblStyleColBandSize w:val="1"/>
      <w:tblCellMar>
        <w:top w:w="0" w:type="dxa"/>
        <w:left w:w="115" w:type="dxa"/>
        <w:bottom w:w="0" w:type="dxa"/>
        <w:right w:w="115" w:type="dxa"/>
      </w:tblCellMar>
    </w:tblPr>
  </w:style>
  <w:style w:type="table" w:customStyle="1" w:styleId="aa">
    <w:basedOn w:val="TableNormal"/>
    <w:rsid w:val="0018438D"/>
    <w:tblPr>
      <w:tblStyleRowBandSize w:val="1"/>
      <w:tblStyleColBandSize w:val="1"/>
      <w:tblCellMar>
        <w:top w:w="0" w:type="dxa"/>
        <w:left w:w="115" w:type="dxa"/>
        <w:bottom w:w="0" w:type="dxa"/>
        <w:right w:w="115" w:type="dxa"/>
      </w:tblCellMar>
    </w:tblPr>
  </w:style>
  <w:style w:type="table" w:customStyle="1" w:styleId="ab">
    <w:basedOn w:val="TableNormal"/>
    <w:rsid w:val="0018438D"/>
    <w:tblPr>
      <w:tblStyleRowBandSize w:val="1"/>
      <w:tblStyleColBandSize w:val="1"/>
      <w:tblCellMar>
        <w:top w:w="0" w:type="dxa"/>
        <w:left w:w="115" w:type="dxa"/>
        <w:bottom w:w="0" w:type="dxa"/>
        <w:right w:w="115" w:type="dxa"/>
      </w:tblCellMar>
    </w:tblPr>
  </w:style>
  <w:style w:type="table" w:customStyle="1" w:styleId="ac">
    <w:basedOn w:val="TableNormal"/>
    <w:rsid w:val="0018438D"/>
    <w:tblPr>
      <w:tblStyleRowBandSize w:val="1"/>
      <w:tblStyleColBandSize w:val="1"/>
      <w:tblCellMar>
        <w:top w:w="0" w:type="dxa"/>
        <w:left w:w="0" w:type="dxa"/>
        <w:bottom w:w="0" w:type="dxa"/>
        <w:right w:w="0" w:type="dxa"/>
      </w:tblCellMar>
    </w:tblPr>
  </w:style>
  <w:style w:type="table" w:customStyle="1" w:styleId="ad">
    <w:basedOn w:val="TableNormal"/>
    <w:rsid w:val="0018438D"/>
    <w:tblPr>
      <w:tblStyleRowBandSize w:val="1"/>
      <w:tblStyleColBandSize w:val="1"/>
      <w:tblCellMar>
        <w:top w:w="100" w:type="dxa"/>
        <w:left w:w="100" w:type="dxa"/>
        <w:bottom w:w="100" w:type="dxa"/>
        <w:right w:w="100" w:type="dxa"/>
      </w:tblCellMar>
    </w:tblPr>
  </w:style>
  <w:style w:type="table" w:customStyle="1" w:styleId="ae">
    <w:basedOn w:val="TableNormal"/>
    <w:rsid w:val="0018438D"/>
    <w:tblPr>
      <w:tblStyleRowBandSize w:val="1"/>
      <w:tblStyleColBandSize w:val="1"/>
      <w:tblCellMar>
        <w:top w:w="0" w:type="dxa"/>
        <w:left w:w="115" w:type="dxa"/>
        <w:bottom w:w="0" w:type="dxa"/>
        <w:right w:w="115" w:type="dxa"/>
      </w:tblCellMar>
    </w:tblPr>
  </w:style>
  <w:style w:type="table" w:customStyle="1" w:styleId="af">
    <w:basedOn w:val="TableNormal"/>
    <w:rsid w:val="0018438D"/>
    <w:tblPr>
      <w:tblStyleRowBandSize w:val="1"/>
      <w:tblStyleColBandSize w:val="1"/>
      <w:tblCellMar>
        <w:top w:w="0" w:type="dxa"/>
        <w:left w:w="108" w:type="dxa"/>
        <w:bottom w:w="0" w:type="dxa"/>
        <w:right w:w="108" w:type="dxa"/>
      </w:tblCellMar>
    </w:tblPr>
  </w:style>
  <w:style w:type="table" w:customStyle="1" w:styleId="af0">
    <w:basedOn w:val="TableNormal"/>
    <w:rsid w:val="0018438D"/>
    <w:tblPr>
      <w:tblStyleRowBandSize w:val="1"/>
      <w:tblStyleColBandSize w:val="1"/>
      <w:tblCellMar>
        <w:top w:w="0" w:type="dxa"/>
        <w:left w:w="115" w:type="dxa"/>
        <w:bottom w:w="0" w:type="dxa"/>
        <w:right w:w="115" w:type="dxa"/>
      </w:tblCellMar>
    </w:tblPr>
  </w:style>
  <w:style w:type="table" w:customStyle="1" w:styleId="af1">
    <w:basedOn w:val="TableNormal"/>
    <w:rsid w:val="0018438D"/>
    <w:tblPr>
      <w:tblStyleRowBandSize w:val="1"/>
      <w:tblStyleColBandSize w:val="1"/>
      <w:tblCellMar>
        <w:top w:w="0" w:type="dxa"/>
        <w:left w:w="115" w:type="dxa"/>
        <w:bottom w:w="0" w:type="dxa"/>
        <w:right w:w="115" w:type="dxa"/>
      </w:tblCellMar>
    </w:tblPr>
  </w:style>
  <w:style w:type="table" w:customStyle="1" w:styleId="af2">
    <w:basedOn w:val="TableNormal"/>
    <w:rsid w:val="0018438D"/>
    <w:tblPr>
      <w:tblStyleRowBandSize w:val="1"/>
      <w:tblStyleColBandSize w:val="1"/>
      <w:tblCellMar>
        <w:top w:w="0" w:type="dxa"/>
        <w:left w:w="108" w:type="dxa"/>
        <w:bottom w:w="0" w:type="dxa"/>
        <w:right w:w="108" w:type="dxa"/>
      </w:tblCellMar>
    </w:tblPr>
  </w:style>
  <w:style w:type="table" w:customStyle="1" w:styleId="af3">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sid w:val="0018438D"/>
    <w:tblPr>
      <w:tblStyleRowBandSize w:val="1"/>
      <w:tblStyleColBandSize w:val="1"/>
      <w:tblCellMar>
        <w:top w:w="0" w:type="dxa"/>
        <w:left w:w="115" w:type="dxa"/>
        <w:bottom w:w="0" w:type="dxa"/>
        <w:right w:w="115" w:type="dxa"/>
      </w:tblCellMar>
    </w:tblPr>
  </w:style>
  <w:style w:type="table" w:customStyle="1" w:styleId="af9">
    <w:basedOn w:val="TableNormal"/>
    <w:rsid w:val="0018438D"/>
    <w:tblPr>
      <w:tblStyleRowBandSize w:val="1"/>
      <w:tblStyleColBandSize w:val="1"/>
      <w:tblCellMar>
        <w:top w:w="0" w:type="dxa"/>
        <w:left w:w="115" w:type="dxa"/>
        <w:bottom w:w="0" w:type="dxa"/>
        <w:right w:w="115" w:type="dxa"/>
      </w:tblCellMar>
    </w:tblPr>
  </w:style>
  <w:style w:type="table" w:customStyle="1" w:styleId="afa">
    <w:basedOn w:val="TableNormal"/>
    <w:rsid w:val="0018438D"/>
    <w:tblPr>
      <w:tblStyleRowBandSize w:val="1"/>
      <w:tblStyleColBandSize w:val="1"/>
      <w:tblCellMar>
        <w:top w:w="0" w:type="dxa"/>
        <w:left w:w="115" w:type="dxa"/>
        <w:bottom w:w="0" w:type="dxa"/>
        <w:right w:w="115" w:type="dxa"/>
      </w:tblCellMar>
    </w:tblPr>
  </w:style>
  <w:style w:type="table" w:customStyle="1" w:styleId="afb">
    <w:basedOn w:val="TableNormal"/>
    <w:rsid w:val="0018438D"/>
    <w:tblPr>
      <w:tblStyleRowBandSize w:val="1"/>
      <w:tblStyleColBandSize w:val="1"/>
      <w:tblCellMar>
        <w:top w:w="0" w:type="dxa"/>
        <w:left w:w="115" w:type="dxa"/>
        <w:bottom w:w="0" w:type="dxa"/>
        <w:right w:w="115" w:type="dxa"/>
      </w:tblCellMar>
    </w:tblPr>
  </w:style>
  <w:style w:type="table" w:customStyle="1" w:styleId="afc">
    <w:basedOn w:val="TableNormal"/>
    <w:rsid w:val="0018438D"/>
    <w:tblPr>
      <w:tblStyleRowBandSize w:val="1"/>
      <w:tblStyleColBandSize w:val="1"/>
      <w:tblCellMar>
        <w:top w:w="0" w:type="dxa"/>
        <w:left w:w="108" w:type="dxa"/>
        <w:bottom w:w="0" w:type="dxa"/>
        <w:right w:w="108" w:type="dxa"/>
      </w:tblCellMar>
    </w:tblPr>
  </w:style>
  <w:style w:type="table" w:customStyle="1" w:styleId="afd">
    <w:basedOn w:val="TableNormal"/>
    <w:rsid w:val="0018438D"/>
    <w:tblPr>
      <w:tblStyleRowBandSize w:val="1"/>
      <w:tblStyleColBandSize w:val="1"/>
      <w:tblCellMar>
        <w:top w:w="0" w:type="dxa"/>
        <w:left w:w="108" w:type="dxa"/>
        <w:bottom w:w="0" w:type="dxa"/>
        <w:right w:w="108" w:type="dxa"/>
      </w:tblCellMar>
    </w:tblPr>
  </w:style>
  <w:style w:type="table" w:customStyle="1" w:styleId="afe">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sid w:val="0018438D"/>
    <w:tblPr>
      <w:tblStyleRowBandSize w:val="1"/>
      <w:tblStyleColBandSize w:val="1"/>
      <w:tblCellMar>
        <w:top w:w="0" w:type="dxa"/>
        <w:left w:w="115" w:type="dxa"/>
        <w:bottom w:w="0" w:type="dxa"/>
        <w:right w:w="115" w:type="dxa"/>
      </w:tblCellMar>
    </w:tblPr>
  </w:style>
  <w:style w:type="table" w:customStyle="1" w:styleId="aff0">
    <w:basedOn w:val="TableNormal"/>
    <w:rsid w:val="0018438D"/>
    <w:tblPr>
      <w:tblStyleRowBandSize w:val="1"/>
      <w:tblStyleColBandSize w:val="1"/>
      <w:tblCellMar>
        <w:top w:w="0" w:type="dxa"/>
        <w:left w:w="0" w:type="dxa"/>
        <w:bottom w:w="0" w:type="dxa"/>
        <w:right w:w="0" w:type="dxa"/>
      </w:tblCellMar>
    </w:tblPr>
  </w:style>
  <w:style w:type="table" w:customStyle="1" w:styleId="aff1">
    <w:basedOn w:val="TableNormal"/>
    <w:rsid w:val="0018438D"/>
    <w:tblPr>
      <w:tblStyleRowBandSize w:val="1"/>
      <w:tblStyleColBandSize w:val="1"/>
      <w:tblCellMar>
        <w:top w:w="0" w:type="dxa"/>
        <w:left w:w="115" w:type="dxa"/>
        <w:bottom w:w="0" w:type="dxa"/>
        <w:right w:w="115" w:type="dxa"/>
      </w:tblCellMar>
    </w:tblPr>
  </w:style>
  <w:style w:type="table" w:customStyle="1" w:styleId="aff2">
    <w:basedOn w:val="TableNormal"/>
    <w:rsid w:val="0018438D"/>
    <w:tblPr>
      <w:tblStyleRowBandSize w:val="1"/>
      <w:tblStyleColBandSize w:val="1"/>
      <w:tblCellMar>
        <w:top w:w="0" w:type="dxa"/>
        <w:left w:w="115" w:type="dxa"/>
        <w:bottom w:w="0" w:type="dxa"/>
        <w:right w:w="115" w:type="dxa"/>
      </w:tblCellMar>
    </w:tblPr>
  </w:style>
  <w:style w:type="table" w:customStyle="1" w:styleId="aff3">
    <w:basedOn w:val="TableNormal"/>
    <w:rsid w:val="0018438D"/>
    <w:tblPr>
      <w:tblStyleRowBandSize w:val="1"/>
      <w:tblStyleColBandSize w:val="1"/>
      <w:tblCellMar>
        <w:top w:w="0" w:type="dxa"/>
        <w:left w:w="108" w:type="dxa"/>
        <w:bottom w:w="0" w:type="dxa"/>
        <w:right w:w="108" w:type="dxa"/>
      </w:tblCellMar>
    </w:tblPr>
  </w:style>
  <w:style w:type="table" w:customStyle="1" w:styleId="aff4">
    <w:basedOn w:val="TableNormal"/>
    <w:rsid w:val="0018438D"/>
    <w:tblPr>
      <w:tblStyleRowBandSize w:val="1"/>
      <w:tblStyleColBandSize w:val="1"/>
      <w:tblCellMar>
        <w:top w:w="0" w:type="dxa"/>
        <w:left w:w="115" w:type="dxa"/>
        <w:bottom w:w="0" w:type="dxa"/>
        <w:right w:w="115" w:type="dxa"/>
      </w:tblCellMar>
    </w:tblPr>
  </w:style>
  <w:style w:type="table" w:customStyle="1" w:styleId="aff5">
    <w:basedOn w:val="TableNormal"/>
    <w:rsid w:val="0018438D"/>
    <w:tblPr>
      <w:tblStyleRowBandSize w:val="1"/>
      <w:tblStyleColBandSize w:val="1"/>
      <w:tblCellMar>
        <w:top w:w="0" w:type="dxa"/>
        <w:left w:w="115" w:type="dxa"/>
        <w:bottom w:w="0" w:type="dxa"/>
        <w:right w:w="115" w:type="dxa"/>
      </w:tblCellMar>
    </w:tblPr>
  </w:style>
  <w:style w:type="table" w:customStyle="1" w:styleId="aff6">
    <w:basedOn w:val="TableNormal"/>
    <w:rsid w:val="0018438D"/>
    <w:tblPr>
      <w:tblStyleRowBandSize w:val="1"/>
      <w:tblStyleColBandSize w:val="1"/>
      <w:tblCellMar>
        <w:top w:w="0" w:type="dxa"/>
        <w:left w:w="115" w:type="dxa"/>
        <w:bottom w:w="0" w:type="dxa"/>
        <w:right w:w="115" w:type="dxa"/>
      </w:tblCellMar>
    </w:tblPr>
  </w:style>
  <w:style w:type="table" w:customStyle="1" w:styleId="aff7">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sid w:val="0018438D"/>
    <w:tblPr>
      <w:tblStyleRowBandSize w:val="1"/>
      <w:tblStyleColBandSize w:val="1"/>
      <w:tblCellMar>
        <w:top w:w="0" w:type="dxa"/>
        <w:left w:w="0" w:type="dxa"/>
        <w:bottom w:w="0" w:type="dxa"/>
        <w:right w:w="0" w:type="dxa"/>
      </w:tblCellMar>
    </w:tblPr>
  </w:style>
  <w:style w:type="table" w:customStyle="1" w:styleId="affb">
    <w:basedOn w:val="TableNormal"/>
    <w:rsid w:val="0018438D"/>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rsid w:val="0018438D"/>
    <w:tblPr>
      <w:tblStyleRowBandSize w:val="1"/>
      <w:tblStyleColBandSize w:val="1"/>
      <w:tblCellMar>
        <w:top w:w="0" w:type="dxa"/>
        <w:left w:w="0" w:type="dxa"/>
        <w:bottom w:w="0" w:type="dxa"/>
        <w:right w:w="0" w:type="dxa"/>
      </w:tblCellMar>
    </w:tblPr>
  </w:style>
  <w:style w:type="table" w:customStyle="1" w:styleId="affd">
    <w:basedOn w:val="TableNormal"/>
    <w:rsid w:val="0018438D"/>
    <w:tblPr>
      <w:tblStyleRowBandSize w:val="1"/>
      <w:tblStyleColBandSize w:val="1"/>
      <w:tblCellMar>
        <w:top w:w="0" w:type="dxa"/>
        <w:left w:w="0" w:type="dxa"/>
        <w:bottom w:w="0" w:type="dxa"/>
        <w:right w:w="0" w:type="dxa"/>
      </w:tblCellMar>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 w:type="paragraph" w:styleId="afff3">
    <w:name w:val="Balloon Text"/>
    <w:basedOn w:val="a"/>
    <w:link w:val="afff4"/>
    <w:uiPriority w:val="99"/>
    <w:semiHidden/>
    <w:unhideWhenUsed/>
    <w:rsid w:val="00644D02"/>
    <w:rPr>
      <w:rFonts w:ascii="Tahoma" w:hAnsi="Tahoma" w:cs="Tahoma"/>
      <w:sz w:val="16"/>
      <w:szCs w:val="16"/>
    </w:rPr>
  </w:style>
  <w:style w:type="character" w:customStyle="1" w:styleId="afff4">
    <w:name w:val="Текст выноски Знак"/>
    <w:basedOn w:val="a0"/>
    <w:link w:val="afff3"/>
    <w:uiPriority w:val="99"/>
    <w:semiHidden/>
    <w:rsid w:val="0064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CC30386B-A097-4D94-B128-EF239A421FE5}" type="presOf" srcId="{750DD0EB-318F-4955-B842-2E01265B0F9E}" destId="{B50142C1-7D3F-4AF5-82C0-AECA121B744E}" srcOrd="0" destOrd="0" presId="urn:microsoft.com/office/officeart/2005/8/layout/orgChart1"/>
    <dgm:cxn modelId="{C4B5757A-1BF8-477D-A363-CB97888B116A}" type="presOf" srcId="{3FB42FCB-A56D-4AAC-B63C-BB52A4DEB5BD}" destId="{D5EE08B9-4E53-4EC9-8A88-5DFB77AE9B6B}" srcOrd="0"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47FF297C-DA41-411E-A4DE-2D824A87C084}" type="presOf" srcId="{47C9EAEC-AA60-4C66-A948-3FF648073534}" destId="{DC4B62AC-00AB-44E3-A53F-4A09B139C4A7}" srcOrd="1" destOrd="0" presId="urn:microsoft.com/office/officeart/2005/8/layout/orgChart1"/>
    <dgm:cxn modelId="{FFBD1492-E03B-4BE8-8DDF-5ED83FB1DE3F}" type="presOf" srcId="{3FB42FCB-A56D-4AAC-B63C-BB52A4DEB5BD}" destId="{B1B20490-D20D-492C-923F-9621C1204F43}" srcOrd="1" destOrd="0" presId="urn:microsoft.com/office/officeart/2005/8/layout/orgChart1"/>
    <dgm:cxn modelId="{6FCDD8A9-D567-4A8B-AB33-6BCE8E029F3B}" type="presOf" srcId="{92FC1C9B-1049-414E-8BA9-89C2AAC3742B}" destId="{9F17701E-F9C6-4295-AE4E-165C206B7B57}" srcOrd="0" destOrd="0" presId="urn:microsoft.com/office/officeart/2005/8/layout/orgChart1"/>
    <dgm:cxn modelId="{D85B0DC7-E7FC-4A84-AEC7-90879DB691F3}" srcId="{0FD2F6AA-A434-4C00-A948-ED73292DA945}" destId="{AE0C647B-2735-4964-AF20-23FADE8CF1F7}" srcOrd="2" destOrd="0" parTransId="{92FC1C9B-1049-414E-8BA9-89C2AAC3742B}" sibTransId="{734592E7-7D20-4C02-A597-517594962E7B}"/>
    <dgm:cxn modelId="{E41324FB-0B53-49D6-94C8-29C4205ED13A}" srcId="{79370A9D-1B46-439D-BAFE-3C8FA6EEE754}" destId="{47C9EAEC-AA60-4C66-A948-3FF648073534}" srcOrd="0" destOrd="0" parTransId="{F2278092-E8A7-481D-837D-63571FF23250}" sibTransId="{4B4DE3B9-8EBE-4E2C-A475-EC06B3BCB491}"/>
    <dgm:cxn modelId="{0D808DE2-DE2C-4677-9757-E2DCD74D4AB5}" type="presOf" srcId="{47C9EAEC-AA60-4C66-A948-3FF648073534}" destId="{ECDCEABF-0717-4661-BFF2-F1A38628C839}" srcOrd="0" destOrd="0" presId="urn:microsoft.com/office/officeart/2005/8/layout/orgChart1"/>
    <dgm:cxn modelId="{A6107EBC-F9AA-42D6-ABE7-86DD407109AB}" type="presOf" srcId="{DEC85845-8ADE-46FD-B745-4719A8BFE9BE}" destId="{15E00BB4-A907-4E14-8DF4-14E572AABAAB}" srcOrd="0" destOrd="0" presId="urn:microsoft.com/office/officeart/2005/8/layout/orgChart1"/>
    <dgm:cxn modelId="{B0A654E0-641C-484F-95DA-755970752B49}" type="presOf" srcId="{EBEE57F5-398B-4207-8D5A-ED028345BA8F}" destId="{E7D1ACA8-F641-4BBB-9B79-A29629D63520}" srcOrd="0" destOrd="0" presId="urn:microsoft.com/office/officeart/2005/8/layout/orgChart1"/>
    <dgm:cxn modelId="{B3935FC9-65D3-4B2F-B3B4-0916C88E581A}" type="presOf" srcId="{0FD2F6AA-A434-4C00-A948-ED73292DA945}" destId="{29AF7F48-C2BF-4044-BE6E-00472715F018}" srcOrd="1" destOrd="0" presId="urn:microsoft.com/office/officeart/2005/8/layout/orgChart1"/>
    <dgm:cxn modelId="{561D8825-8C08-4199-BE66-C7F167F396F5}" type="presOf" srcId="{79370A9D-1B46-439D-BAFE-3C8FA6EEE754}" destId="{B590BA01-05DE-42EB-9C31-E073E94D10D3}" srcOrd="0" destOrd="0" presId="urn:microsoft.com/office/officeart/2005/8/layout/orgChart1"/>
    <dgm:cxn modelId="{7C70074F-404A-4E14-91BB-6FC4DB607A82}" type="presOf" srcId="{AE0C647B-2735-4964-AF20-23FADE8CF1F7}" destId="{DCC2BBBB-CFD0-4615-AE66-B24989269E61}" srcOrd="0" destOrd="0" presId="urn:microsoft.com/office/officeart/2005/8/layout/orgChart1"/>
    <dgm:cxn modelId="{FECBC52C-C6F6-427E-A233-2ADF7EE990CB}" type="presOf" srcId="{C85D80F1-7AD5-488C-B152-C15707B90DD7}" destId="{89D7C545-A351-4F7E-9143-971B221836D8}" srcOrd="0" destOrd="0" presId="urn:microsoft.com/office/officeart/2005/8/layout/orgChart1"/>
    <dgm:cxn modelId="{2F265CA8-C077-4AA8-B266-6865D6525A9D}" type="presOf" srcId="{C85D80F1-7AD5-488C-B152-C15707B90DD7}" destId="{C3125268-2467-4BE9-AC01-A450546D8CDF}" srcOrd="1"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662F6E24-46C6-4954-8E2C-06B912C109AF}" srcId="{0FD2F6AA-A434-4C00-A948-ED73292DA945}" destId="{C85D80F1-7AD5-488C-B152-C15707B90DD7}" srcOrd="0" destOrd="0" parTransId="{750DD0EB-318F-4955-B842-2E01265B0F9E}" sibTransId="{C3711D09-4BFD-4E66-9916-955C8CBEF22B}"/>
    <dgm:cxn modelId="{30971C6C-EF23-4E79-A84E-7A6F13B805E1}" type="presOf" srcId="{DEC85845-8ADE-46FD-B745-4719A8BFE9BE}" destId="{BF26CFA5-33F9-4684-A204-313A5A3C8F83}" srcOrd="1" destOrd="0" presId="urn:microsoft.com/office/officeart/2005/8/layout/orgChart1"/>
    <dgm:cxn modelId="{DCC490B9-5589-4395-8C3D-D31D3BD853E3}" type="presOf" srcId="{3E098B90-20E2-4B71-9460-9ED1C8D76849}" destId="{366921E7-2EDB-4E15-B382-71E55648BF99}" srcOrd="1" destOrd="0" presId="urn:microsoft.com/office/officeart/2005/8/layout/orgChart1"/>
    <dgm:cxn modelId="{088143C2-26CD-44E9-8539-3CB57244BF4F}" type="presOf" srcId="{3E098B90-20E2-4B71-9460-9ED1C8D76849}" destId="{B408F38D-D604-46F1-8932-2BDD88729294}" srcOrd="0"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B5CBA2FD-1B92-4288-A45C-1D9001C87E19}" type="presOf" srcId="{0FD2F6AA-A434-4C00-A948-ED73292DA945}" destId="{64B6D10F-2A6B-4276-AEB0-ED954BC90B9B}"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488EED43-4B6E-4429-9624-9514FA616175}" type="presOf" srcId="{E1CBC485-AB92-4DA9-9D2F-5B7E248FACAF}" destId="{04DDE8CB-EC77-48EE-869C-0A2A5AC68712}" srcOrd="0" destOrd="0" presId="urn:microsoft.com/office/officeart/2005/8/layout/orgChart1"/>
    <dgm:cxn modelId="{D0B11E8F-3AF7-4915-997F-1406F9EC6AD3}" type="presOf" srcId="{AE0C647B-2735-4964-AF20-23FADE8CF1F7}" destId="{60D9D0ED-1CB4-4889-81BC-09AC6331E4E8}" srcOrd="1" destOrd="0" presId="urn:microsoft.com/office/officeart/2005/8/layout/orgChart1"/>
    <dgm:cxn modelId="{1BD9D209-4D72-47D5-B80F-36AAC3931554}" type="presParOf" srcId="{B590BA01-05DE-42EB-9C31-E073E94D10D3}" destId="{AC01AC1B-6C78-4831-ADC8-4DD43E960213}" srcOrd="0" destOrd="0" presId="urn:microsoft.com/office/officeart/2005/8/layout/orgChart1"/>
    <dgm:cxn modelId="{A5217DD3-C6F1-4158-A3C3-3111E7704DA4}" type="presParOf" srcId="{AC01AC1B-6C78-4831-ADC8-4DD43E960213}" destId="{183A84AF-5138-496D-AE42-1755690D9BE8}" srcOrd="0" destOrd="0" presId="urn:microsoft.com/office/officeart/2005/8/layout/orgChart1"/>
    <dgm:cxn modelId="{5F69D67E-02B7-4F82-8920-DB1CD6FECF00}" type="presParOf" srcId="{183A84AF-5138-496D-AE42-1755690D9BE8}" destId="{ECDCEABF-0717-4661-BFF2-F1A38628C839}" srcOrd="0" destOrd="0" presId="urn:microsoft.com/office/officeart/2005/8/layout/orgChart1"/>
    <dgm:cxn modelId="{A4715A2E-7432-4FE4-9849-A7623B021868}" type="presParOf" srcId="{183A84AF-5138-496D-AE42-1755690D9BE8}" destId="{DC4B62AC-00AB-44E3-A53F-4A09B139C4A7}" srcOrd="1" destOrd="0" presId="urn:microsoft.com/office/officeart/2005/8/layout/orgChart1"/>
    <dgm:cxn modelId="{943DCEE9-64DE-43B1-AFA5-A68FA281FA2A}" type="presParOf" srcId="{AC01AC1B-6C78-4831-ADC8-4DD43E960213}" destId="{CC35B793-5716-4EE4-A5B8-EE0DB81AC313}" srcOrd="1" destOrd="0" presId="urn:microsoft.com/office/officeart/2005/8/layout/orgChart1"/>
    <dgm:cxn modelId="{516060B6-A758-4688-A567-44810720DEA8}" type="presParOf" srcId="{AC01AC1B-6C78-4831-ADC8-4DD43E960213}" destId="{E7553104-3D7B-4BC3-A673-3EFD804CACCF}" srcOrd="2" destOrd="0" presId="urn:microsoft.com/office/officeart/2005/8/layout/orgChart1"/>
    <dgm:cxn modelId="{31942054-6D36-4489-9C75-8F81D1662BC2}" type="presParOf" srcId="{B590BA01-05DE-42EB-9C31-E073E94D10D3}" destId="{2CF5F340-3D3E-4E0D-96EF-8AEC0D63CA15}" srcOrd="1" destOrd="0" presId="urn:microsoft.com/office/officeart/2005/8/layout/orgChart1"/>
    <dgm:cxn modelId="{E878BE43-A61A-4BE8-AE32-18937FAFDA69}" type="presParOf" srcId="{2CF5F340-3D3E-4E0D-96EF-8AEC0D63CA15}" destId="{320ACF52-1227-4D4C-8C2D-24F74CAC97E6}" srcOrd="0" destOrd="0" presId="urn:microsoft.com/office/officeart/2005/8/layout/orgChart1"/>
    <dgm:cxn modelId="{973D90B4-B930-4E7C-B6AD-8DABFA4FB00A}" type="presParOf" srcId="{320ACF52-1227-4D4C-8C2D-24F74CAC97E6}" destId="{64B6D10F-2A6B-4276-AEB0-ED954BC90B9B}" srcOrd="0" destOrd="0" presId="urn:microsoft.com/office/officeart/2005/8/layout/orgChart1"/>
    <dgm:cxn modelId="{E75FA158-F199-4106-B230-6E1C77F3DEA1}" type="presParOf" srcId="{320ACF52-1227-4D4C-8C2D-24F74CAC97E6}" destId="{29AF7F48-C2BF-4044-BE6E-00472715F018}" srcOrd="1" destOrd="0" presId="urn:microsoft.com/office/officeart/2005/8/layout/orgChart1"/>
    <dgm:cxn modelId="{ABF750F1-D4C1-4795-8E7F-AA47C02F7BF4}" type="presParOf" srcId="{2CF5F340-3D3E-4E0D-96EF-8AEC0D63CA15}" destId="{6C519CB1-5A33-4659-8693-E31D8A7D7849}" srcOrd="1" destOrd="0" presId="urn:microsoft.com/office/officeart/2005/8/layout/orgChart1"/>
    <dgm:cxn modelId="{9177C05C-42AA-4076-8188-76473967E403}" type="presParOf" srcId="{6C519CB1-5A33-4659-8693-E31D8A7D7849}" destId="{B50142C1-7D3F-4AF5-82C0-AECA121B744E}" srcOrd="0" destOrd="0" presId="urn:microsoft.com/office/officeart/2005/8/layout/orgChart1"/>
    <dgm:cxn modelId="{1D49B6A6-BCBC-409A-9DEA-B97D13B8A1E7}" type="presParOf" srcId="{6C519CB1-5A33-4659-8693-E31D8A7D7849}" destId="{1A0B66B7-A06B-417F-9A40-F050924EB21D}" srcOrd="1" destOrd="0" presId="urn:microsoft.com/office/officeart/2005/8/layout/orgChart1"/>
    <dgm:cxn modelId="{3BEAD47B-FDDD-4E91-9D74-E7DBFF36377C}" type="presParOf" srcId="{1A0B66B7-A06B-417F-9A40-F050924EB21D}" destId="{6596B48A-AD1A-4F1B-885E-B6EF7EB48884}" srcOrd="0" destOrd="0" presId="urn:microsoft.com/office/officeart/2005/8/layout/orgChart1"/>
    <dgm:cxn modelId="{8D6B5731-5043-4B2F-9504-7EA481E6C1FB}" type="presParOf" srcId="{6596B48A-AD1A-4F1B-885E-B6EF7EB48884}" destId="{89D7C545-A351-4F7E-9143-971B221836D8}" srcOrd="0" destOrd="0" presId="urn:microsoft.com/office/officeart/2005/8/layout/orgChart1"/>
    <dgm:cxn modelId="{8E9D5F6F-8250-422C-9F49-E3B9D0BED273}" type="presParOf" srcId="{6596B48A-AD1A-4F1B-885E-B6EF7EB48884}" destId="{C3125268-2467-4BE9-AC01-A450546D8CDF}" srcOrd="1" destOrd="0" presId="urn:microsoft.com/office/officeart/2005/8/layout/orgChart1"/>
    <dgm:cxn modelId="{3DD431F1-C4A2-47AF-B3E4-8BC7A4A04123}" type="presParOf" srcId="{1A0B66B7-A06B-417F-9A40-F050924EB21D}" destId="{39D53A9B-B087-4097-B152-ECC698D8FA06}" srcOrd="1" destOrd="0" presId="urn:microsoft.com/office/officeart/2005/8/layout/orgChart1"/>
    <dgm:cxn modelId="{80795517-8E52-419B-B154-F680C7DE8C56}" type="presParOf" srcId="{1A0B66B7-A06B-417F-9A40-F050924EB21D}" destId="{588C8654-9EDF-4265-B656-59B6371B29F1}" srcOrd="2" destOrd="0" presId="urn:microsoft.com/office/officeart/2005/8/layout/orgChart1"/>
    <dgm:cxn modelId="{87DA64B5-57FE-46F0-9139-0D3FDC0DD1C2}" type="presParOf" srcId="{6C519CB1-5A33-4659-8693-E31D8A7D7849}" destId="{E7D1ACA8-F641-4BBB-9B79-A29629D63520}" srcOrd="2" destOrd="0" presId="urn:microsoft.com/office/officeart/2005/8/layout/orgChart1"/>
    <dgm:cxn modelId="{AC72C74D-471A-4FBE-89C3-CDCCB4DC7F4D}" type="presParOf" srcId="{6C519CB1-5A33-4659-8693-E31D8A7D7849}" destId="{F71FCD40-AD8A-4B1F-846E-016708B4AD8F}" srcOrd="3" destOrd="0" presId="urn:microsoft.com/office/officeart/2005/8/layout/orgChart1"/>
    <dgm:cxn modelId="{20F9CE6D-2101-40AB-9B37-EACC712A31FE}" type="presParOf" srcId="{F71FCD40-AD8A-4B1F-846E-016708B4AD8F}" destId="{F73D2AAF-A85E-4932-9051-8A9B0304E4E3}" srcOrd="0" destOrd="0" presId="urn:microsoft.com/office/officeart/2005/8/layout/orgChart1"/>
    <dgm:cxn modelId="{6C3C30AA-F870-4CC8-91DB-7BEC30387830}" type="presParOf" srcId="{F73D2AAF-A85E-4932-9051-8A9B0304E4E3}" destId="{D5EE08B9-4E53-4EC9-8A88-5DFB77AE9B6B}" srcOrd="0" destOrd="0" presId="urn:microsoft.com/office/officeart/2005/8/layout/orgChart1"/>
    <dgm:cxn modelId="{413E11AD-CE0D-4257-9A89-2F23CA137B61}" type="presParOf" srcId="{F73D2AAF-A85E-4932-9051-8A9B0304E4E3}" destId="{B1B20490-D20D-492C-923F-9621C1204F43}" srcOrd="1" destOrd="0" presId="urn:microsoft.com/office/officeart/2005/8/layout/orgChart1"/>
    <dgm:cxn modelId="{763CECF5-E4EB-4D4B-9444-C8C387E6900C}" type="presParOf" srcId="{F71FCD40-AD8A-4B1F-846E-016708B4AD8F}" destId="{9ED258D7-AC59-48EE-81A1-D280342FBEDB}" srcOrd="1" destOrd="0" presId="urn:microsoft.com/office/officeart/2005/8/layout/orgChart1"/>
    <dgm:cxn modelId="{7A55960F-2BAB-480D-B21D-C90E1B885F88}" type="presParOf" srcId="{F71FCD40-AD8A-4B1F-846E-016708B4AD8F}" destId="{320411F2-B66F-4A21-926D-AA3336DDDEFF}" srcOrd="2" destOrd="0" presId="urn:microsoft.com/office/officeart/2005/8/layout/orgChart1"/>
    <dgm:cxn modelId="{7C738BA3-80FE-4A3D-8DB3-B4748320D3DC}" type="presParOf" srcId="{6C519CB1-5A33-4659-8693-E31D8A7D7849}" destId="{9F17701E-F9C6-4295-AE4E-165C206B7B57}" srcOrd="4" destOrd="0" presId="urn:microsoft.com/office/officeart/2005/8/layout/orgChart1"/>
    <dgm:cxn modelId="{EC5D0CF5-F617-4FAD-A02A-02577B69AEEB}" type="presParOf" srcId="{6C519CB1-5A33-4659-8693-E31D8A7D7849}" destId="{6CBECB95-1E10-44BB-A944-998A479DE5D5}" srcOrd="5" destOrd="0" presId="urn:microsoft.com/office/officeart/2005/8/layout/orgChart1"/>
    <dgm:cxn modelId="{7F62450F-3E1E-4AAF-91C4-921D4567F84F}" type="presParOf" srcId="{6CBECB95-1E10-44BB-A944-998A479DE5D5}" destId="{9518C7EF-8B54-4CAF-8194-F6D9426C632B}" srcOrd="0" destOrd="0" presId="urn:microsoft.com/office/officeart/2005/8/layout/orgChart1"/>
    <dgm:cxn modelId="{E0F6CAFB-E100-47D7-A95D-070014483C53}" type="presParOf" srcId="{9518C7EF-8B54-4CAF-8194-F6D9426C632B}" destId="{DCC2BBBB-CFD0-4615-AE66-B24989269E61}" srcOrd="0" destOrd="0" presId="urn:microsoft.com/office/officeart/2005/8/layout/orgChart1"/>
    <dgm:cxn modelId="{F306EC5F-50C5-4103-A2F9-C8B3CF61B7D2}" type="presParOf" srcId="{9518C7EF-8B54-4CAF-8194-F6D9426C632B}" destId="{60D9D0ED-1CB4-4889-81BC-09AC6331E4E8}" srcOrd="1" destOrd="0" presId="urn:microsoft.com/office/officeart/2005/8/layout/orgChart1"/>
    <dgm:cxn modelId="{3F4A6149-6C94-46B7-BB00-BBEFB469AB44}" type="presParOf" srcId="{6CBECB95-1E10-44BB-A944-998A479DE5D5}" destId="{3224FB19-AC0B-48BA-BD55-59F7F8594928}" srcOrd="1" destOrd="0" presId="urn:microsoft.com/office/officeart/2005/8/layout/orgChart1"/>
    <dgm:cxn modelId="{FAC90F9D-E667-4236-969C-C75CD905A4D7}" type="presParOf" srcId="{6CBECB95-1E10-44BB-A944-998A479DE5D5}" destId="{9DCBF23F-D2A6-4828-919F-FF93734D4EB2}" srcOrd="2" destOrd="0" presId="urn:microsoft.com/office/officeart/2005/8/layout/orgChart1"/>
    <dgm:cxn modelId="{A7F86B39-6D0B-483B-A400-6CF4F2E55C48}" type="presParOf" srcId="{6C519CB1-5A33-4659-8693-E31D8A7D7849}" destId="{04DDE8CB-EC77-48EE-869C-0A2A5AC68712}" srcOrd="6" destOrd="0" presId="urn:microsoft.com/office/officeart/2005/8/layout/orgChart1"/>
    <dgm:cxn modelId="{0D0C26D3-B3E6-45A5-BCC2-D56215FC2B78}" type="presParOf" srcId="{6C519CB1-5A33-4659-8693-E31D8A7D7849}" destId="{EE706241-7F48-45A8-9070-DDC89332ACFB}" srcOrd="7" destOrd="0" presId="urn:microsoft.com/office/officeart/2005/8/layout/orgChart1"/>
    <dgm:cxn modelId="{32328289-33D8-4262-89AB-F92DEDD320F3}" type="presParOf" srcId="{EE706241-7F48-45A8-9070-DDC89332ACFB}" destId="{0B7CA516-0D37-4DD1-A72A-E9CCA68DA61F}" srcOrd="0" destOrd="0" presId="urn:microsoft.com/office/officeart/2005/8/layout/orgChart1"/>
    <dgm:cxn modelId="{78720362-4304-4CA3-8416-023DA2A6C2A3}" type="presParOf" srcId="{0B7CA516-0D37-4DD1-A72A-E9CCA68DA61F}" destId="{15E00BB4-A907-4E14-8DF4-14E572AABAAB}" srcOrd="0" destOrd="0" presId="urn:microsoft.com/office/officeart/2005/8/layout/orgChart1"/>
    <dgm:cxn modelId="{0E865815-2C85-49B1-9FCE-B9A5A4D477BD}" type="presParOf" srcId="{0B7CA516-0D37-4DD1-A72A-E9CCA68DA61F}" destId="{BF26CFA5-33F9-4684-A204-313A5A3C8F83}" srcOrd="1" destOrd="0" presId="urn:microsoft.com/office/officeart/2005/8/layout/orgChart1"/>
    <dgm:cxn modelId="{1BF2919E-AE2E-44F4-8F8E-F2AFF584AA09}" type="presParOf" srcId="{EE706241-7F48-45A8-9070-DDC89332ACFB}" destId="{AB71E3DA-9412-49B1-B10D-7DBB59E04EF3}" srcOrd="1" destOrd="0" presId="urn:microsoft.com/office/officeart/2005/8/layout/orgChart1"/>
    <dgm:cxn modelId="{B2AAC068-DEB5-4C20-A36C-0F54CB08A462}" type="presParOf" srcId="{EE706241-7F48-45A8-9070-DDC89332ACFB}" destId="{FB2BE2C6-6DC2-4AF4-AE9F-7DB67B7409AA}" srcOrd="2" destOrd="0" presId="urn:microsoft.com/office/officeart/2005/8/layout/orgChart1"/>
    <dgm:cxn modelId="{E5377486-F224-4D50-8EF7-0B32514603DF}" type="presParOf" srcId="{2CF5F340-3D3E-4E0D-96EF-8AEC0D63CA15}" destId="{865846B8-FAFB-42CB-98B9-1B99FE296BE4}" srcOrd="2" destOrd="0" presId="urn:microsoft.com/office/officeart/2005/8/layout/orgChart1"/>
    <dgm:cxn modelId="{1056BC99-7370-4F82-8259-23A081C3CFC9}" type="presParOf" srcId="{B590BA01-05DE-42EB-9C31-E073E94D10D3}" destId="{4E5E7601-BEAF-40FB-99DA-D4385047E25E}" srcOrd="2" destOrd="0" presId="urn:microsoft.com/office/officeart/2005/8/layout/orgChart1"/>
    <dgm:cxn modelId="{167B11BA-C068-44E8-B410-7B6BE8532514}" type="presParOf" srcId="{4E5E7601-BEAF-40FB-99DA-D4385047E25E}" destId="{EFE15B08-DCED-4EF7-A197-EBABDEDD8E02}" srcOrd="0" destOrd="0" presId="urn:microsoft.com/office/officeart/2005/8/layout/orgChart1"/>
    <dgm:cxn modelId="{B0CA7AE6-67D5-444A-8E67-9B7B8FC703F6}" type="presParOf" srcId="{EFE15B08-DCED-4EF7-A197-EBABDEDD8E02}" destId="{B408F38D-D604-46F1-8932-2BDD88729294}" srcOrd="0" destOrd="0" presId="urn:microsoft.com/office/officeart/2005/8/layout/orgChart1"/>
    <dgm:cxn modelId="{8655D0BF-BC5E-48DB-B822-B07E306D7458}" type="presParOf" srcId="{EFE15B08-DCED-4EF7-A197-EBABDEDD8E02}" destId="{366921E7-2EDB-4E15-B382-71E55648BF99}" srcOrd="1" destOrd="0" presId="urn:microsoft.com/office/officeart/2005/8/layout/orgChart1"/>
    <dgm:cxn modelId="{C2958E65-8F01-4874-AA5B-FC84E178D59B}" type="presParOf" srcId="{4E5E7601-BEAF-40FB-99DA-D4385047E25E}" destId="{D02756DF-F951-4253-82EB-865035764F26}" srcOrd="1" destOrd="0" presId="urn:microsoft.com/office/officeart/2005/8/layout/orgChart1"/>
    <dgm:cxn modelId="{383D75B8-9B93-471C-AFDE-22D940EFEB88}"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7790</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Elecrtonik</cp:lastModifiedBy>
  <cp:revision>4</cp:revision>
  <dcterms:created xsi:type="dcterms:W3CDTF">2023-05-25T03:52:00Z</dcterms:created>
  <dcterms:modified xsi:type="dcterms:W3CDTF">2023-05-31T11:08:00Z</dcterms:modified>
</cp:coreProperties>
</file>